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AD0" w:rsidRPr="00AF3AD0" w:rsidRDefault="00AF3AD0" w:rsidP="00AF3AD0">
      <w:pPr>
        <w:jc w:val="both"/>
        <w:rPr>
          <w:rFonts w:ascii="Arial" w:hAnsi="Arial" w:cs="Arial"/>
          <w:b/>
        </w:rPr>
      </w:pPr>
      <w:r w:rsidRPr="00AF3AD0">
        <w:rPr>
          <w:rFonts w:ascii="Arial" w:hAnsi="Arial" w:cs="Arial"/>
          <w:b/>
          <w:highlight w:val="yellow"/>
        </w:rPr>
        <w:t xml:space="preserve">MINUTA PADRÃO DE TERMO DE CESSÃO DE USO DE BEM IMÓVEL PÚBLICO (DO ESTADO, AUTARQUIAS </w:t>
      </w:r>
      <w:r w:rsidR="00542AD4">
        <w:rPr>
          <w:rFonts w:ascii="Arial" w:hAnsi="Arial" w:cs="Arial"/>
          <w:b/>
          <w:highlight w:val="yellow"/>
        </w:rPr>
        <w:t>E FUNDAÇÕES PÚBLICAS ESTADUAIS) PARA</w:t>
      </w:r>
      <w:r w:rsidR="004F465D">
        <w:rPr>
          <w:rFonts w:ascii="Arial" w:hAnsi="Arial" w:cs="Arial"/>
          <w:b/>
          <w:highlight w:val="yellow"/>
        </w:rPr>
        <w:t xml:space="preserve"> </w:t>
      </w:r>
      <w:r w:rsidR="004F465D" w:rsidRPr="00AF3AD0">
        <w:rPr>
          <w:rFonts w:ascii="Arial" w:hAnsi="Arial" w:cs="Arial"/>
          <w:b/>
          <w:highlight w:val="yellow"/>
        </w:rPr>
        <w:t>ÓRGÃOS E ENTIDADES DA ADMINISTRAÇÃO ESTADUAL DIRETA E INDIRETA</w:t>
      </w:r>
      <w:r w:rsidR="004F465D">
        <w:rPr>
          <w:rFonts w:ascii="Arial" w:hAnsi="Arial" w:cs="Arial"/>
          <w:b/>
          <w:highlight w:val="yellow"/>
        </w:rPr>
        <w:t xml:space="preserve"> OU</w:t>
      </w:r>
      <w:r w:rsidR="0085426A">
        <w:rPr>
          <w:rFonts w:ascii="Arial" w:hAnsi="Arial" w:cs="Arial"/>
          <w:b/>
          <w:highlight w:val="yellow"/>
        </w:rPr>
        <w:t xml:space="preserve"> PARA</w:t>
      </w:r>
      <w:r w:rsidR="004F465D">
        <w:rPr>
          <w:rFonts w:ascii="Arial" w:hAnsi="Arial" w:cs="Arial"/>
          <w:b/>
          <w:highlight w:val="yellow"/>
        </w:rPr>
        <w:t xml:space="preserve"> </w:t>
      </w:r>
      <w:r w:rsidR="00542AD4">
        <w:rPr>
          <w:rFonts w:ascii="Arial" w:hAnsi="Arial" w:cs="Arial"/>
          <w:b/>
          <w:highlight w:val="yellow"/>
        </w:rPr>
        <w:t xml:space="preserve">ENTIDADES DA SOCIEDADE </w:t>
      </w:r>
      <w:proofErr w:type="gramStart"/>
      <w:r w:rsidR="00542AD4">
        <w:rPr>
          <w:rFonts w:ascii="Arial" w:hAnsi="Arial" w:cs="Arial"/>
          <w:b/>
          <w:highlight w:val="yellow"/>
        </w:rPr>
        <w:t>CIVIL ORGANIZADA RECONH</w:t>
      </w:r>
      <w:r w:rsidR="004F465D">
        <w:rPr>
          <w:rFonts w:ascii="Arial" w:hAnsi="Arial" w:cs="Arial"/>
          <w:b/>
          <w:highlight w:val="yellow"/>
        </w:rPr>
        <w:t>E</w:t>
      </w:r>
      <w:r w:rsidR="00542AD4">
        <w:rPr>
          <w:rFonts w:ascii="Arial" w:hAnsi="Arial" w:cs="Arial"/>
          <w:b/>
          <w:highlight w:val="yellow"/>
        </w:rPr>
        <w:t>CIDAS</w:t>
      </w:r>
      <w:proofErr w:type="gramEnd"/>
      <w:r w:rsidR="00542AD4">
        <w:rPr>
          <w:rFonts w:ascii="Arial" w:hAnsi="Arial" w:cs="Arial"/>
          <w:b/>
          <w:highlight w:val="yellow"/>
        </w:rPr>
        <w:t xml:space="preserve"> COMO DE UTILIDADE PÚBLICA NO ESTADO</w:t>
      </w:r>
      <w:r w:rsidRPr="00AF3AD0">
        <w:rPr>
          <w:rFonts w:ascii="Arial" w:hAnsi="Arial" w:cs="Arial"/>
          <w:b/>
          <w:highlight w:val="yellow"/>
        </w:rPr>
        <w:t>, na forma de ato de padronização exarado pelo Exmo. Sr. Procurador-Geral do Estado, com base no art. 6°, XXI, c/c art. 2°, XV, e §5° do art. 7°, todos da Lei Complementar n° 56, de 1° de novembro de 2005.</w:t>
      </w:r>
    </w:p>
    <w:p w:rsidR="00AF3AD0" w:rsidRPr="00AF3AD0" w:rsidRDefault="00AF3AD0" w:rsidP="00AF3AD0">
      <w:pPr>
        <w:jc w:val="both"/>
        <w:rPr>
          <w:rFonts w:ascii="Arial" w:hAnsi="Arial" w:cs="Arial"/>
          <w:b/>
        </w:rPr>
      </w:pPr>
    </w:p>
    <w:p w:rsidR="00AF3AD0" w:rsidRDefault="00AF3AD0" w:rsidP="00B22A07">
      <w:pPr>
        <w:jc w:val="both"/>
        <w:rPr>
          <w:rFonts w:ascii="Arial" w:hAnsi="Arial" w:cs="Arial"/>
          <w:highlight w:val="yellow"/>
          <w:lang w:eastAsia="en-US"/>
        </w:rPr>
      </w:pPr>
      <w:r w:rsidRPr="00AF3AD0">
        <w:rPr>
          <w:rFonts w:ascii="Arial" w:hAnsi="Arial" w:cs="Arial"/>
          <w:b/>
          <w:bCs/>
          <w:highlight w:val="yellow"/>
          <w:lang w:eastAsia="en-US"/>
        </w:rPr>
        <w:t>Notas explicativas</w:t>
      </w:r>
      <w:r w:rsidRPr="00AF3AD0">
        <w:rPr>
          <w:rFonts w:ascii="Arial" w:hAnsi="Arial" w:cs="Arial"/>
          <w:highlight w:val="yellow"/>
          <w:lang w:eastAsia="en-US"/>
        </w:rPr>
        <w:t>: a utilização das minutas-padrão não dispensa a submissão do processo à Procuradoria-Geral do Estado do Piauí, na forma do art. 38, parágrafo único, da Lei nº 8.666/93.</w:t>
      </w:r>
    </w:p>
    <w:p w:rsidR="00B22A07" w:rsidRDefault="00B22A07" w:rsidP="004102F6">
      <w:pPr>
        <w:pStyle w:val="Ttulo"/>
        <w:spacing w:after="120"/>
        <w:jc w:val="both"/>
        <w:rPr>
          <w:rFonts w:ascii="Arial" w:hAnsi="Arial" w:cs="Arial"/>
          <w:b w:val="0"/>
          <w:iCs/>
          <w:sz w:val="20"/>
          <w:highlight w:val="yellow"/>
          <w:lang w:val="pt-BR" w:eastAsia="en-US"/>
        </w:rPr>
      </w:pPr>
    </w:p>
    <w:p w:rsidR="004102F6" w:rsidRDefault="004102F6" w:rsidP="004102F6">
      <w:pPr>
        <w:pStyle w:val="Ttulo"/>
        <w:spacing w:after="120"/>
        <w:jc w:val="both"/>
        <w:rPr>
          <w:rFonts w:ascii="Arial" w:hAnsi="Arial" w:cs="Arial"/>
          <w:sz w:val="20"/>
          <w:highlight w:val="yellow"/>
          <w:lang w:eastAsia="en-US"/>
        </w:rPr>
      </w:pPr>
      <w:r w:rsidRPr="00F70BE2">
        <w:rPr>
          <w:rFonts w:ascii="Arial" w:hAnsi="Arial" w:cs="Arial"/>
          <w:b w:val="0"/>
          <w:iCs/>
          <w:sz w:val="20"/>
          <w:highlight w:val="yellow"/>
          <w:lang w:val="pt-BR" w:eastAsia="en-US"/>
        </w:rPr>
        <w:t xml:space="preserve">Os itens deste modelo, destacados em vermelho, devem ser preenchidos ou adotados pelo órgão </w:t>
      </w:r>
      <w:r w:rsidR="00B22A07">
        <w:rPr>
          <w:rFonts w:ascii="Arial" w:hAnsi="Arial" w:cs="Arial"/>
          <w:b w:val="0"/>
          <w:iCs/>
          <w:sz w:val="20"/>
          <w:highlight w:val="yellow"/>
          <w:lang w:val="pt-BR" w:eastAsia="en-US"/>
        </w:rPr>
        <w:t>interessado</w:t>
      </w:r>
      <w:r w:rsidRPr="00F70BE2">
        <w:rPr>
          <w:rFonts w:ascii="Arial" w:hAnsi="Arial" w:cs="Arial"/>
          <w:b w:val="0"/>
          <w:iCs/>
          <w:sz w:val="20"/>
          <w:highlight w:val="yellow"/>
          <w:lang w:val="pt-BR" w:eastAsia="en-US"/>
        </w:rPr>
        <w:t xml:space="preserve">, de acordo com as peculiaridades do objeto da licitação e critérios de oportunidade e </w:t>
      </w:r>
      <w:r>
        <w:rPr>
          <w:rFonts w:ascii="Arial" w:hAnsi="Arial" w:cs="Arial"/>
          <w:b w:val="0"/>
          <w:iCs/>
          <w:sz w:val="20"/>
          <w:highlight w:val="yellow"/>
          <w:lang w:val="pt-BR" w:eastAsia="en-US"/>
        </w:rPr>
        <w:t>conveniê</w:t>
      </w:r>
      <w:r w:rsidRPr="00F70BE2">
        <w:rPr>
          <w:rFonts w:ascii="Arial" w:hAnsi="Arial" w:cs="Arial"/>
          <w:b w:val="0"/>
          <w:iCs/>
          <w:sz w:val="20"/>
          <w:highlight w:val="yellow"/>
          <w:lang w:val="pt-BR" w:eastAsia="en-US"/>
        </w:rPr>
        <w:t>ncia.</w:t>
      </w:r>
      <w:r w:rsidRPr="00F70BE2">
        <w:rPr>
          <w:rFonts w:ascii="Arial" w:hAnsi="Arial" w:cs="Arial"/>
          <w:sz w:val="20"/>
          <w:highlight w:val="yellow"/>
          <w:lang w:eastAsia="en-US"/>
        </w:rPr>
        <w:t xml:space="preserve"> </w:t>
      </w:r>
    </w:p>
    <w:p w:rsidR="004102F6" w:rsidRPr="00F70BE2" w:rsidRDefault="004102F6" w:rsidP="004102F6">
      <w:pPr>
        <w:pStyle w:val="Ttulo"/>
        <w:spacing w:after="120"/>
        <w:jc w:val="both"/>
        <w:rPr>
          <w:rFonts w:ascii="Arial" w:hAnsi="Arial" w:cs="Arial"/>
          <w:b w:val="0"/>
          <w:iCs/>
          <w:sz w:val="20"/>
          <w:lang w:val="pt-BR" w:eastAsia="en-US"/>
        </w:rPr>
      </w:pPr>
      <w:r w:rsidRPr="00F70BE2">
        <w:rPr>
          <w:rFonts w:ascii="Arial" w:hAnsi="Arial" w:cs="Arial"/>
          <w:b w:val="0"/>
          <w:sz w:val="20"/>
          <w:highlight w:val="yellow"/>
          <w:lang w:eastAsia="en-US"/>
        </w:rPr>
        <w:t>As notas explicativas deverão ser suprimidas na versão final do documento.</w:t>
      </w:r>
    </w:p>
    <w:p w:rsidR="00AF3AD0" w:rsidRPr="00AF3AD0" w:rsidRDefault="00AF3AD0" w:rsidP="00AF3AD0">
      <w:pPr>
        <w:jc w:val="both"/>
        <w:rPr>
          <w:rFonts w:ascii="Arial" w:hAnsi="Arial" w:cs="Arial"/>
          <w:b/>
          <w:bCs/>
          <w:highlight w:val="yellow"/>
          <w:lang w:eastAsia="en-US"/>
        </w:rPr>
      </w:pPr>
      <w:r w:rsidRPr="00AF3AD0">
        <w:rPr>
          <w:rFonts w:ascii="Arial" w:hAnsi="Arial" w:cs="Arial"/>
          <w:b/>
          <w:bCs/>
          <w:highlight w:val="yellow"/>
          <w:lang w:eastAsia="en-US"/>
        </w:rPr>
        <w:t>A autoridade responsável pela elaboração do termo deverá juntar aos autos declaração firmada nos seguintes termos:</w:t>
      </w:r>
    </w:p>
    <w:p w:rsidR="00AF3AD0" w:rsidRPr="00AF3AD0" w:rsidRDefault="00AF3AD0" w:rsidP="00AF3AD0">
      <w:pPr>
        <w:jc w:val="both"/>
        <w:rPr>
          <w:rFonts w:ascii="Arial" w:hAnsi="Arial" w:cs="Arial"/>
          <w:i/>
          <w:iCs/>
          <w:lang w:eastAsia="en-US"/>
        </w:rPr>
      </w:pPr>
      <w:r w:rsidRPr="00AF3AD0">
        <w:rPr>
          <w:rFonts w:ascii="Arial" w:hAnsi="Arial" w:cs="Arial"/>
          <w:highlight w:val="yellow"/>
          <w:lang w:eastAsia="en-US"/>
        </w:rPr>
        <w:t>"</w:t>
      </w:r>
      <w:r w:rsidRPr="00AF3AD0">
        <w:rPr>
          <w:rFonts w:ascii="Arial" w:hAnsi="Arial" w:cs="Arial"/>
          <w:i/>
          <w:iCs/>
          <w:highlight w:val="yellow"/>
          <w:lang w:eastAsia="en-US"/>
        </w:rPr>
        <w:t>Declaro que a minuta utilizada encontra-se conforme com a que foi padronizada e divulgada no sítio eletrônico da Procuradoria-Geral do Estado do Piauí. Declaro, ainda, que não foram alteradas quaisquer das cláusulas da minuta-padrão, tendo havido apenas o preenchimento dos campos em branco, o que foi feito na forma das Notas Explicativas contidas no próprio documento".</w:t>
      </w:r>
    </w:p>
    <w:p w:rsidR="00AF3AD0" w:rsidRPr="00694A00" w:rsidRDefault="00AF3AD0" w:rsidP="00AF3AD0">
      <w:pPr>
        <w:jc w:val="both"/>
        <w:rPr>
          <w:rFonts w:ascii="Arial" w:hAnsi="Arial" w:cs="Arial"/>
          <w:b/>
          <w:sz w:val="24"/>
          <w:szCs w:val="24"/>
        </w:rPr>
      </w:pPr>
    </w:p>
    <w:p w:rsidR="00AF3AD0" w:rsidRPr="00694A00" w:rsidRDefault="00AF3AD0" w:rsidP="00AF3AD0">
      <w:pPr>
        <w:spacing w:line="360" w:lineRule="auto"/>
        <w:ind w:left="1134"/>
        <w:jc w:val="both"/>
        <w:rPr>
          <w:rFonts w:ascii="Arial" w:hAnsi="Arial" w:cs="Arial"/>
          <w:b/>
          <w:sz w:val="24"/>
          <w:szCs w:val="24"/>
        </w:rPr>
      </w:pPr>
    </w:p>
    <w:p w:rsidR="00AF3AD0" w:rsidRPr="00694A00" w:rsidRDefault="00AF3AD0" w:rsidP="00AF3AD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F3AD0" w:rsidRPr="00694A00" w:rsidRDefault="00AF3AD0" w:rsidP="00AF3AD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694A00">
        <w:rPr>
          <w:rFonts w:ascii="Arial" w:hAnsi="Arial" w:cs="Arial"/>
          <w:b/>
          <w:sz w:val="24"/>
          <w:szCs w:val="24"/>
        </w:rPr>
        <w:t>O ESTADO DO PIAUÍ</w:t>
      </w:r>
      <w:r w:rsidRPr="00694A00">
        <w:rPr>
          <w:rFonts w:ascii="Arial" w:hAnsi="Arial" w:cs="Arial"/>
          <w:sz w:val="24"/>
          <w:szCs w:val="24"/>
        </w:rPr>
        <w:t>, por intermédio</w:t>
      </w:r>
      <w:r w:rsidR="004A08CD">
        <w:rPr>
          <w:rFonts w:ascii="Arial" w:hAnsi="Arial" w:cs="Arial"/>
          <w:sz w:val="24"/>
          <w:szCs w:val="24"/>
        </w:rPr>
        <w:t xml:space="preserve"> da </w:t>
      </w:r>
      <w:r w:rsidR="004F465D" w:rsidRPr="004A08CD">
        <w:rPr>
          <w:rFonts w:ascii="Arial" w:hAnsi="Arial" w:cs="Arial"/>
          <w:b/>
          <w:sz w:val="24"/>
          <w:szCs w:val="24"/>
        </w:rPr>
        <w:t>Secretaria de Administração</w:t>
      </w:r>
      <w:r w:rsidRPr="00694A00">
        <w:rPr>
          <w:rFonts w:ascii="Arial" w:hAnsi="Arial" w:cs="Arial"/>
          <w:sz w:val="24"/>
          <w:szCs w:val="24"/>
        </w:rPr>
        <w:t xml:space="preserve">, CNPJ </w:t>
      </w:r>
      <w:r w:rsidRPr="004A08CD">
        <w:rPr>
          <w:rFonts w:ascii="Arial" w:hAnsi="Arial" w:cs="Arial"/>
          <w:sz w:val="24"/>
          <w:szCs w:val="24"/>
        </w:rPr>
        <w:t xml:space="preserve">nº </w:t>
      </w:r>
      <w:r w:rsidR="004A08CD" w:rsidRPr="004A08CD">
        <w:rPr>
          <w:rFonts w:ascii="Arial" w:hAnsi="Arial" w:cs="Arial"/>
          <w:sz w:val="24"/>
          <w:szCs w:val="24"/>
        </w:rPr>
        <w:t>06.553481/0003-00</w:t>
      </w:r>
      <w:r w:rsidRPr="00AF3AD0">
        <w:rPr>
          <w:rFonts w:ascii="Arial" w:hAnsi="Arial" w:cs="Arial"/>
          <w:color w:val="FF0000"/>
          <w:sz w:val="24"/>
          <w:szCs w:val="24"/>
        </w:rPr>
        <w:t>,</w:t>
      </w:r>
      <w:r w:rsidRPr="00694A00">
        <w:rPr>
          <w:rFonts w:ascii="Arial" w:hAnsi="Arial" w:cs="Arial"/>
          <w:sz w:val="24"/>
          <w:szCs w:val="24"/>
        </w:rPr>
        <w:t xml:space="preserve"> representada por seu titular, </w:t>
      </w:r>
      <w:proofErr w:type="spellStart"/>
      <w:r w:rsidRPr="00AF3AD0">
        <w:rPr>
          <w:rFonts w:ascii="Arial" w:hAnsi="Arial" w:cs="Arial"/>
          <w:color w:val="FF0000"/>
          <w:sz w:val="24"/>
          <w:szCs w:val="24"/>
        </w:rPr>
        <w:t>xxxxxxxxxxxxxxxxxxx</w:t>
      </w:r>
      <w:proofErr w:type="spellEnd"/>
      <w:r w:rsidRPr="00694A00">
        <w:rPr>
          <w:rFonts w:ascii="Arial" w:hAnsi="Arial" w:cs="Arial"/>
          <w:sz w:val="24"/>
          <w:szCs w:val="24"/>
        </w:rPr>
        <w:t xml:space="preserve">, RG nº </w:t>
      </w:r>
      <w:proofErr w:type="spellStart"/>
      <w:r w:rsidRPr="00AF3AD0">
        <w:rPr>
          <w:rFonts w:ascii="Arial" w:hAnsi="Arial" w:cs="Arial"/>
          <w:color w:val="FF0000"/>
          <w:sz w:val="24"/>
          <w:szCs w:val="24"/>
        </w:rPr>
        <w:t>xxxxxxxxxxxxxxxx</w:t>
      </w:r>
      <w:proofErr w:type="spellEnd"/>
      <w:r w:rsidRPr="00694A00">
        <w:rPr>
          <w:rFonts w:ascii="Arial" w:hAnsi="Arial" w:cs="Arial"/>
          <w:sz w:val="24"/>
          <w:szCs w:val="24"/>
        </w:rPr>
        <w:t xml:space="preserve">, CPF nº </w:t>
      </w:r>
      <w:proofErr w:type="spellStart"/>
      <w:r w:rsidRPr="00AF3AD0">
        <w:rPr>
          <w:rFonts w:ascii="Arial" w:hAnsi="Arial" w:cs="Arial"/>
          <w:color w:val="FF0000"/>
          <w:sz w:val="24"/>
          <w:szCs w:val="24"/>
        </w:rPr>
        <w:t>xxxxxxxxxxxxxxx</w:t>
      </w:r>
      <w:proofErr w:type="spellEnd"/>
      <w:r w:rsidRPr="00694A00">
        <w:rPr>
          <w:rFonts w:ascii="Arial" w:hAnsi="Arial" w:cs="Arial"/>
          <w:sz w:val="24"/>
          <w:szCs w:val="24"/>
        </w:rPr>
        <w:t xml:space="preserve">, residente na </w:t>
      </w:r>
      <w:proofErr w:type="spellStart"/>
      <w:r w:rsidRPr="00AF3AD0">
        <w:rPr>
          <w:rFonts w:ascii="Arial" w:hAnsi="Arial" w:cs="Arial"/>
          <w:color w:val="FF0000"/>
          <w:sz w:val="24"/>
          <w:szCs w:val="24"/>
        </w:rPr>
        <w:t>xxxxxxxxxxxxxxxxxxxxx</w:t>
      </w:r>
      <w:proofErr w:type="spellEnd"/>
      <w:r w:rsidRPr="00694A00">
        <w:rPr>
          <w:rFonts w:ascii="Arial" w:hAnsi="Arial" w:cs="Arial"/>
          <w:sz w:val="24"/>
          <w:szCs w:val="24"/>
        </w:rPr>
        <w:t xml:space="preserve">, doravante denominada </w:t>
      </w:r>
      <w:r w:rsidRPr="00694A00">
        <w:rPr>
          <w:rFonts w:ascii="Arial" w:hAnsi="Arial" w:cs="Arial"/>
          <w:b/>
          <w:sz w:val="24"/>
          <w:szCs w:val="24"/>
        </w:rPr>
        <w:t>CEDENTE</w:t>
      </w:r>
      <w:r w:rsidRPr="00694A00">
        <w:rPr>
          <w:rFonts w:ascii="Arial" w:hAnsi="Arial" w:cs="Arial"/>
          <w:sz w:val="24"/>
          <w:szCs w:val="24"/>
        </w:rPr>
        <w:t xml:space="preserve">, e </w:t>
      </w:r>
      <w:proofErr w:type="spellStart"/>
      <w:r w:rsidRPr="00AF3AD0">
        <w:rPr>
          <w:rFonts w:ascii="Arial" w:hAnsi="Arial" w:cs="Arial"/>
          <w:color w:val="FF0000"/>
          <w:sz w:val="24"/>
          <w:szCs w:val="24"/>
        </w:rPr>
        <w:t>xxxxxxxxxxxx</w:t>
      </w:r>
      <w:proofErr w:type="spellEnd"/>
      <w:r w:rsidRPr="00694A00">
        <w:rPr>
          <w:rFonts w:ascii="Arial" w:hAnsi="Arial" w:cs="Arial"/>
          <w:sz w:val="24"/>
          <w:szCs w:val="24"/>
        </w:rPr>
        <w:t xml:space="preserve">, inscrita no CNPJ sob nº </w:t>
      </w:r>
      <w:proofErr w:type="spellStart"/>
      <w:r w:rsidRPr="00AF3AD0">
        <w:rPr>
          <w:rFonts w:ascii="Arial" w:hAnsi="Arial" w:cs="Arial"/>
          <w:color w:val="FF0000"/>
          <w:sz w:val="24"/>
          <w:szCs w:val="24"/>
        </w:rPr>
        <w:t>xxxxxxxxxxxxxxxxx</w:t>
      </w:r>
      <w:proofErr w:type="spellEnd"/>
      <w:r w:rsidRPr="00694A00">
        <w:rPr>
          <w:rFonts w:ascii="Arial" w:hAnsi="Arial" w:cs="Arial"/>
          <w:sz w:val="24"/>
          <w:szCs w:val="24"/>
        </w:rPr>
        <w:t xml:space="preserve">, com sede </w:t>
      </w:r>
      <w:proofErr w:type="spellStart"/>
      <w:r w:rsidRPr="00AF3AD0">
        <w:rPr>
          <w:rFonts w:ascii="Arial" w:hAnsi="Arial" w:cs="Arial"/>
          <w:color w:val="FF0000"/>
          <w:sz w:val="24"/>
          <w:szCs w:val="24"/>
        </w:rPr>
        <w:t>xxxxxxxxxxxxxxxxxx</w:t>
      </w:r>
      <w:proofErr w:type="spellEnd"/>
      <w:r w:rsidRPr="00694A00">
        <w:rPr>
          <w:rFonts w:ascii="Arial" w:hAnsi="Arial" w:cs="Arial"/>
          <w:sz w:val="24"/>
          <w:szCs w:val="24"/>
        </w:rPr>
        <w:t xml:space="preserve">, neste ato representada por seu titular, </w:t>
      </w:r>
      <w:proofErr w:type="spellStart"/>
      <w:r w:rsidRPr="00AF3AD0">
        <w:rPr>
          <w:rFonts w:ascii="Arial" w:hAnsi="Arial" w:cs="Arial"/>
          <w:color w:val="FF0000"/>
          <w:sz w:val="24"/>
          <w:szCs w:val="24"/>
        </w:rPr>
        <w:t>xxxxxxxxxxxxxxx</w:t>
      </w:r>
      <w:proofErr w:type="spellEnd"/>
      <w:r w:rsidRPr="00694A00">
        <w:rPr>
          <w:rFonts w:ascii="Arial" w:hAnsi="Arial" w:cs="Arial"/>
          <w:sz w:val="24"/>
          <w:szCs w:val="24"/>
        </w:rPr>
        <w:t xml:space="preserve">, brasileiro, CPF n° </w:t>
      </w:r>
      <w:proofErr w:type="spellStart"/>
      <w:r w:rsidRPr="006B1905">
        <w:rPr>
          <w:rFonts w:ascii="Arial" w:hAnsi="Arial" w:cs="Arial"/>
          <w:color w:val="FF0000"/>
          <w:sz w:val="24"/>
          <w:szCs w:val="24"/>
        </w:rPr>
        <w:t>xxxxxxxxxxxxxxxx</w:t>
      </w:r>
      <w:proofErr w:type="spellEnd"/>
      <w:r w:rsidRPr="00694A00">
        <w:rPr>
          <w:rFonts w:ascii="Arial" w:hAnsi="Arial" w:cs="Arial"/>
          <w:sz w:val="24"/>
          <w:szCs w:val="24"/>
        </w:rPr>
        <w:t xml:space="preserve">, residente e domiciliado nesta Capital, doravante denominada </w:t>
      </w:r>
      <w:r w:rsidRPr="00694A00">
        <w:rPr>
          <w:rFonts w:ascii="Arial" w:hAnsi="Arial" w:cs="Arial"/>
          <w:b/>
          <w:sz w:val="24"/>
          <w:szCs w:val="24"/>
        </w:rPr>
        <w:t>CESSIONÁRIA</w:t>
      </w:r>
      <w:r w:rsidRPr="00694A00">
        <w:rPr>
          <w:rFonts w:ascii="Arial" w:hAnsi="Arial" w:cs="Arial"/>
          <w:sz w:val="24"/>
          <w:szCs w:val="24"/>
        </w:rPr>
        <w:t xml:space="preserve">, celebram o presente </w:t>
      </w:r>
      <w:r w:rsidRPr="00694A00">
        <w:rPr>
          <w:rFonts w:ascii="Arial" w:hAnsi="Arial" w:cs="Arial"/>
          <w:b/>
          <w:sz w:val="24"/>
          <w:szCs w:val="24"/>
        </w:rPr>
        <w:t>TERMO DE CESSÃO DE USO</w:t>
      </w:r>
      <w:r w:rsidRPr="00694A00">
        <w:rPr>
          <w:rFonts w:ascii="Arial" w:hAnsi="Arial" w:cs="Arial"/>
          <w:sz w:val="24"/>
          <w:szCs w:val="24"/>
        </w:rPr>
        <w:t>, conforme as cláusulas e condições abaixo, com amparo nos artigos 18, §</w:t>
      </w:r>
      <w:r w:rsidR="00B22A07">
        <w:rPr>
          <w:rFonts w:ascii="Arial" w:hAnsi="Arial" w:cs="Arial"/>
          <w:sz w:val="24"/>
          <w:szCs w:val="24"/>
        </w:rPr>
        <w:t xml:space="preserve"> 1°, da Constituição Estadual, </w:t>
      </w:r>
      <w:r w:rsidRPr="00694A00">
        <w:rPr>
          <w:rFonts w:ascii="Arial" w:hAnsi="Arial" w:cs="Arial"/>
          <w:sz w:val="24"/>
          <w:szCs w:val="24"/>
        </w:rPr>
        <w:t>35, incisos II e IV, da Lei Complementar n.º 28/2003, e, no que couber, na Lei n° 8.666/1993.</w:t>
      </w:r>
    </w:p>
    <w:p w:rsidR="00AF3AD0" w:rsidRDefault="00AF3AD0" w:rsidP="00AF3AD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22A07" w:rsidRPr="00694A00" w:rsidRDefault="00B22A07" w:rsidP="00AF3AD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B1905" w:rsidRDefault="006B1905" w:rsidP="004102F6">
      <w:pPr>
        <w:shd w:val="clear" w:color="auto" w:fill="D9D9D9"/>
        <w:tabs>
          <w:tab w:val="left" w:pos="4638"/>
        </w:tabs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PRIMEIRA -</w:t>
      </w:r>
      <w:r w:rsidR="00AF3AD0" w:rsidRPr="00694A00">
        <w:rPr>
          <w:rFonts w:ascii="Arial" w:hAnsi="Arial" w:cs="Arial"/>
          <w:b/>
          <w:sz w:val="24"/>
          <w:szCs w:val="24"/>
        </w:rPr>
        <w:t xml:space="preserve"> DO OBJETO</w:t>
      </w:r>
      <w:r w:rsidR="004102F6">
        <w:rPr>
          <w:rFonts w:ascii="Arial" w:hAnsi="Arial" w:cs="Arial"/>
          <w:b/>
          <w:sz w:val="24"/>
          <w:szCs w:val="24"/>
        </w:rPr>
        <w:tab/>
      </w:r>
    </w:p>
    <w:p w:rsidR="00AF3AD0" w:rsidRPr="00694A00" w:rsidRDefault="00AF3AD0" w:rsidP="006B1905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694A00">
        <w:rPr>
          <w:rFonts w:ascii="Arial" w:hAnsi="Arial" w:cs="Arial"/>
          <w:sz w:val="24"/>
          <w:szCs w:val="24"/>
        </w:rPr>
        <w:lastRenderedPageBreak/>
        <w:t xml:space="preserve"> O presente TERMO tem por objeto a cessão de uso do imóvel </w:t>
      </w:r>
      <w:proofErr w:type="spellStart"/>
      <w:r w:rsidRPr="006B1905">
        <w:rPr>
          <w:rFonts w:ascii="Arial" w:hAnsi="Arial" w:cs="Arial"/>
          <w:color w:val="FF0000"/>
          <w:sz w:val="24"/>
          <w:szCs w:val="24"/>
        </w:rPr>
        <w:t>xxxxxxxxxxxxxxxxxxxxxxx</w:t>
      </w:r>
      <w:proofErr w:type="spellEnd"/>
      <w:r w:rsidRPr="00694A00">
        <w:rPr>
          <w:rFonts w:ascii="Arial" w:hAnsi="Arial" w:cs="Arial"/>
          <w:sz w:val="24"/>
          <w:szCs w:val="24"/>
        </w:rPr>
        <w:t xml:space="preserve">, situado na </w:t>
      </w:r>
      <w:proofErr w:type="spellStart"/>
      <w:r w:rsidRPr="006B1905">
        <w:rPr>
          <w:rFonts w:ascii="Arial" w:hAnsi="Arial" w:cs="Arial"/>
          <w:color w:val="FF0000"/>
          <w:sz w:val="24"/>
          <w:szCs w:val="24"/>
        </w:rPr>
        <w:t>xxxxxxxxxxxxxxxxxx</w:t>
      </w:r>
      <w:proofErr w:type="spellEnd"/>
      <w:r w:rsidRPr="00694A00">
        <w:rPr>
          <w:rFonts w:ascii="Arial" w:hAnsi="Arial" w:cs="Arial"/>
          <w:sz w:val="24"/>
          <w:szCs w:val="24"/>
        </w:rPr>
        <w:t xml:space="preserve">, com área total de </w:t>
      </w:r>
      <w:proofErr w:type="spellStart"/>
      <w:r w:rsidRPr="006B1905">
        <w:rPr>
          <w:rFonts w:ascii="Arial" w:hAnsi="Arial" w:cs="Arial"/>
          <w:color w:val="FF0000"/>
          <w:sz w:val="24"/>
          <w:szCs w:val="24"/>
        </w:rPr>
        <w:t>xxxxxxx</w:t>
      </w:r>
      <w:proofErr w:type="spellEnd"/>
      <w:r w:rsidRPr="006B1905">
        <w:rPr>
          <w:rFonts w:ascii="Arial" w:hAnsi="Arial" w:cs="Arial"/>
          <w:color w:val="FF0000"/>
          <w:sz w:val="24"/>
          <w:szCs w:val="24"/>
        </w:rPr>
        <w:t xml:space="preserve"> m2</w:t>
      </w:r>
      <w:r w:rsidRPr="00694A00">
        <w:rPr>
          <w:rFonts w:ascii="Arial" w:hAnsi="Arial" w:cs="Arial"/>
          <w:sz w:val="24"/>
          <w:szCs w:val="24"/>
        </w:rPr>
        <w:t>, conforme memorial descritivo.</w:t>
      </w:r>
    </w:p>
    <w:p w:rsidR="00AF3AD0" w:rsidRPr="00694A00" w:rsidRDefault="006B1905" w:rsidP="006B1905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</w:t>
      </w:r>
      <w:r w:rsidRPr="00694A00">
        <w:rPr>
          <w:rFonts w:ascii="Arial" w:hAnsi="Arial" w:cs="Arial"/>
          <w:b/>
          <w:sz w:val="24"/>
          <w:szCs w:val="24"/>
        </w:rPr>
        <w:t>arágrafo único</w:t>
      </w:r>
      <w:r>
        <w:rPr>
          <w:rFonts w:ascii="Arial" w:hAnsi="Arial" w:cs="Arial"/>
          <w:b/>
          <w:sz w:val="24"/>
          <w:szCs w:val="24"/>
        </w:rPr>
        <w:t xml:space="preserve"> -</w:t>
      </w:r>
      <w:r w:rsidR="00AF3AD0" w:rsidRPr="00694A00">
        <w:rPr>
          <w:rFonts w:ascii="Arial" w:hAnsi="Arial" w:cs="Arial"/>
          <w:sz w:val="24"/>
          <w:szCs w:val="24"/>
        </w:rPr>
        <w:t xml:space="preserve"> Na data da assinatura do termo, será realizada uma vistoria na área cedida e elaborado laudo no qual constarão as características atuais da área outorgada.</w:t>
      </w:r>
    </w:p>
    <w:p w:rsidR="006B1905" w:rsidRDefault="00AF3AD0" w:rsidP="004102F6">
      <w:pPr>
        <w:shd w:val="clear" w:color="auto" w:fill="D9D9D9"/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94A00">
        <w:rPr>
          <w:rFonts w:ascii="Arial" w:hAnsi="Arial" w:cs="Arial"/>
          <w:b/>
          <w:sz w:val="24"/>
          <w:szCs w:val="24"/>
        </w:rPr>
        <w:t>CLÁUSULA SEGUNDA - DA NATUREZA JURÍDICA</w:t>
      </w:r>
    </w:p>
    <w:p w:rsidR="00AF3AD0" w:rsidRPr="00694A00" w:rsidRDefault="00AF3AD0" w:rsidP="006B1905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694A00">
        <w:rPr>
          <w:rFonts w:ascii="Arial" w:hAnsi="Arial" w:cs="Arial"/>
          <w:sz w:val="24"/>
          <w:szCs w:val="24"/>
        </w:rPr>
        <w:t>A outorga da presente cessão de uso é feita por tempo determinado, intransferível e de forma gratuita.</w:t>
      </w:r>
    </w:p>
    <w:p w:rsidR="006B1905" w:rsidRDefault="00AF3AD0" w:rsidP="004102F6">
      <w:pPr>
        <w:shd w:val="clear" w:color="auto" w:fill="D9D9D9"/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94A00">
        <w:rPr>
          <w:rFonts w:ascii="Arial" w:hAnsi="Arial" w:cs="Arial"/>
          <w:b/>
          <w:sz w:val="24"/>
          <w:szCs w:val="24"/>
        </w:rPr>
        <w:t>CLÁUSULA TERCEIRA - DO PRAZO</w:t>
      </w:r>
    </w:p>
    <w:p w:rsidR="00AF3AD0" w:rsidRPr="00694A00" w:rsidRDefault="00AF3AD0" w:rsidP="006B1905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694A00">
        <w:rPr>
          <w:rFonts w:ascii="Arial" w:hAnsi="Arial" w:cs="Arial"/>
          <w:sz w:val="24"/>
          <w:szCs w:val="24"/>
        </w:rPr>
        <w:t xml:space="preserve">A cessão de uso possui prazo determinado, com vigência pelo prazo de </w:t>
      </w:r>
      <w:r w:rsidRPr="006B1905">
        <w:rPr>
          <w:rFonts w:ascii="Arial" w:hAnsi="Arial" w:cs="Arial"/>
          <w:color w:val="FF0000"/>
          <w:sz w:val="24"/>
          <w:szCs w:val="24"/>
        </w:rPr>
        <w:t>xx (</w:t>
      </w:r>
      <w:proofErr w:type="spellStart"/>
      <w:r w:rsidRPr="006B1905">
        <w:rPr>
          <w:rFonts w:ascii="Arial" w:hAnsi="Arial" w:cs="Arial"/>
          <w:color w:val="FF0000"/>
          <w:sz w:val="24"/>
          <w:szCs w:val="24"/>
        </w:rPr>
        <w:t>xxxx</w:t>
      </w:r>
      <w:proofErr w:type="spellEnd"/>
      <w:r w:rsidRPr="006B1905">
        <w:rPr>
          <w:rFonts w:ascii="Arial" w:hAnsi="Arial" w:cs="Arial"/>
          <w:color w:val="FF0000"/>
          <w:sz w:val="24"/>
          <w:szCs w:val="24"/>
        </w:rPr>
        <w:t>) anos</w:t>
      </w:r>
      <w:r w:rsidRPr="00694A00">
        <w:rPr>
          <w:rFonts w:ascii="Arial" w:hAnsi="Arial" w:cs="Arial"/>
          <w:sz w:val="24"/>
          <w:szCs w:val="24"/>
        </w:rPr>
        <w:t xml:space="preserve">, no período de </w:t>
      </w:r>
      <w:proofErr w:type="spellStart"/>
      <w:r w:rsidRPr="006B1905">
        <w:rPr>
          <w:rFonts w:ascii="Arial" w:hAnsi="Arial" w:cs="Arial"/>
          <w:color w:val="FF0000"/>
          <w:sz w:val="24"/>
          <w:szCs w:val="24"/>
        </w:rPr>
        <w:t>xxxxxxxxx</w:t>
      </w:r>
      <w:proofErr w:type="spellEnd"/>
      <w:r w:rsidRPr="00694A00">
        <w:rPr>
          <w:rFonts w:ascii="Arial" w:hAnsi="Arial" w:cs="Arial"/>
          <w:sz w:val="24"/>
          <w:szCs w:val="24"/>
        </w:rPr>
        <w:t>.</w:t>
      </w:r>
    </w:p>
    <w:p w:rsidR="00AF3AD0" w:rsidRPr="00694A00" w:rsidRDefault="006B1905" w:rsidP="006B1905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</w:t>
      </w:r>
      <w:r w:rsidRPr="00694A00">
        <w:rPr>
          <w:rFonts w:ascii="Arial" w:hAnsi="Arial" w:cs="Arial"/>
          <w:b/>
          <w:sz w:val="24"/>
          <w:szCs w:val="24"/>
        </w:rPr>
        <w:t>arágrafo primeiro</w:t>
      </w:r>
      <w:r>
        <w:rPr>
          <w:rFonts w:ascii="Arial" w:hAnsi="Arial" w:cs="Arial"/>
          <w:b/>
          <w:sz w:val="24"/>
          <w:szCs w:val="24"/>
        </w:rPr>
        <w:t xml:space="preserve"> -</w:t>
      </w:r>
      <w:r w:rsidR="00AF3AD0" w:rsidRPr="00694A00">
        <w:rPr>
          <w:rFonts w:ascii="Arial" w:hAnsi="Arial" w:cs="Arial"/>
          <w:sz w:val="24"/>
          <w:szCs w:val="24"/>
        </w:rPr>
        <w:t xml:space="preserve"> O prazo ora ajustado poderá ser prorrogado por iguais e sucessivos períodos, desde que haja manifestação por escrito pelas partes, com antecedência de pelo menos 30 (trinta) dias antes do seu término.</w:t>
      </w:r>
    </w:p>
    <w:p w:rsidR="00AF3AD0" w:rsidRPr="00694A00" w:rsidRDefault="006B1905" w:rsidP="006B1905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6B1905">
        <w:rPr>
          <w:rFonts w:ascii="Arial" w:hAnsi="Arial" w:cs="Arial"/>
          <w:b/>
          <w:sz w:val="24"/>
          <w:szCs w:val="24"/>
        </w:rPr>
        <w:t>Parágrafo segundo</w:t>
      </w:r>
      <w:r>
        <w:rPr>
          <w:rFonts w:ascii="Arial" w:hAnsi="Arial" w:cs="Arial"/>
          <w:b/>
          <w:sz w:val="24"/>
          <w:szCs w:val="24"/>
        </w:rPr>
        <w:t xml:space="preserve"> -</w:t>
      </w:r>
      <w:r w:rsidR="00AF3AD0" w:rsidRPr="00694A00">
        <w:rPr>
          <w:rFonts w:ascii="Arial" w:hAnsi="Arial" w:cs="Arial"/>
          <w:sz w:val="24"/>
          <w:szCs w:val="24"/>
        </w:rPr>
        <w:t xml:space="preserve"> A CEDENTE poderá revogar este termo a qualquer tempo por razões de interesse </w:t>
      </w:r>
      <w:proofErr w:type="gramStart"/>
      <w:r w:rsidR="00AF3AD0" w:rsidRPr="00694A00">
        <w:rPr>
          <w:rFonts w:ascii="Arial" w:hAnsi="Arial" w:cs="Arial"/>
          <w:sz w:val="24"/>
          <w:szCs w:val="24"/>
        </w:rPr>
        <w:t>público,</w:t>
      </w:r>
      <w:r w:rsidR="004F465D">
        <w:rPr>
          <w:rFonts w:ascii="Arial" w:hAnsi="Arial" w:cs="Arial"/>
          <w:sz w:val="24"/>
          <w:szCs w:val="24"/>
        </w:rPr>
        <w:t xml:space="preserve"> devidamente justificadas, sem gerar direito de</w:t>
      </w:r>
      <w:r w:rsidR="00AF3AD0" w:rsidRPr="00694A00">
        <w:rPr>
          <w:rFonts w:ascii="Arial" w:hAnsi="Arial" w:cs="Arial"/>
          <w:sz w:val="24"/>
          <w:szCs w:val="24"/>
        </w:rPr>
        <w:t xml:space="preserve"> indenização para a CESSIONÁRIA</w:t>
      </w:r>
      <w:proofErr w:type="gramEnd"/>
      <w:r w:rsidR="00AF3AD0" w:rsidRPr="00694A00">
        <w:rPr>
          <w:rFonts w:ascii="Arial" w:hAnsi="Arial" w:cs="Arial"/>
          <w:sz w:val="24"/>
          <w:szCs w:val="24"/>
        </w:rPr>
        <w:t>.</w:t>
      </w:r>
    </w:p>
    <w:p w:rsidR="00AF3AD0" w:rsidRPr="00694A00" w:rsidRDefault="006B1905" w:rsidP="006B1905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6B1905">
        <w:rPr>
          <w:rFonts w:ascii="Arial" w:hAnsi="Arial" w:cs="Arial"/>
          <w:b/>
          <w:sz w:val="24"/>
          <w:szCs w:val="24"/>
        </w:rPr>
        <w:t>Parágrafo terceiro</w:t>
      </w:r>
      <w:r>
        <w:rPr>
          <w:rFonts w:ascii="Arial" w:hAnsi="Arial" w:cs="Arial"/>
          <w:b/>
          <w:sz w:val="24"/>
          <w:szCs w:val="24"/>
        </w:rPr>
        <w:t xml:space="preserve"> -</w:t>
      </w:r>
      <w:r w:rsidR="00AF3AD0" w:rsidRPr="00694A00">
        <w:rPr>
          <w:rFonts w:ascii="Arial" w:hAnsi="Arial" w:cs="Arial"/>
          <w:sz w:val="24"/>
          <w:szCs w:val="24"/>
        </w:rPr>
        <w:t xml:space="preserve"> Se o imóvel cedido não for utilizado pela CESSIONARIA, no prazo máximo de 90 (noventa) dias, contados da data da assinatura, o presente término fica automaticamente extinto.</w:t>
      </w:r>
    </w:p>
    <w:p w:rsidR="006B1905" w:rsidRDefault="00AF3AD0" w:rsidP="004102F6">
      <w:pPr>
        <w:shd w:val="clear" w:color="auto" w:fill="D9D9D9"/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94A00">
        <w:rPr>
          <w:rFonts w:ascii="Arial" w:hAnsi="Arial" w:cs="Arial"/>
          <w:b/>
          <w:sz w:val="24"/>
          <w:szCs w:val="24"/>
        </w:rPr>
        <w:t>CLÁUSULA QUARTA — DA DESTINAÇÃO</w:t>
      </w:r>
    </w:p>
    <w:p w:rsidR="004F465D" w:rsidRDefault="004F465D" w:rsidP="004F465D">
      <w:pPr>
        <w:spacing w:before="120" w:after="12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4F465D">
        <w:rPr>
          <w:rFonts w:ascii="Arial" w:hAnsi="Arial" w:cs="Arial"/>
          <w:color w:val="FF0000"/>
          <w:sz w:val="24"/>
          <w:szCs w:val="24"/>
        </w:rPr>
        <w:t>O imóvel ora cedido só poderá ser utilizado para instalação de setores administrativos da CESSIONARIA, sendo expressamente proibida a sua utilização para quaisquer outros ramos ou fins.</w:t>
      </w:r>
    </w:p>
    <w:p w:rsidR="004F465D" w:rsidRDefault="004F465D" w:rsidP="004F465D">
      <w:pPr>
        <w:spacing w:before="120" w:after="12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4F465D" w:rsidRPr="004F465D" w:rsidRDefault="004F465D" w:rsidP="004F465D">
      <w:pPr>
        <w:spacing w:before="120" w:after="120" w:line="360" w:lineRule="auto"/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4F465D">
        <w:rPr>
          <w:rFonts w:ascii="Arial" w:hAnsi="Arial" w:cs="Arial"/>
          <w:b/>
          <w:color w:val="FF0000"/>
          <w:sz w:val="24"/>
          <w:szCs w:val="24"/>
          <w:u w:val="single"/>
        </w:rPr>
        <w:t>OU</w:t>
      </w:r>
    </w:p>
    <w:p w:rsidR="004F465D" w:rsidRDefault="004F465D" w:rsidP="006B1905">
      <w:pPr>
        <w:spacing w:before="120" w:after="12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4F465D" w:rsidRDefault="00AF3AD0" w:rsidP="006B1905">
      <w:pPr>
        <w:spacing w:before="120" w:after="120"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4F465D">
        <w:rPr>
          <w:rFonts w:ascii="Arial" w:hAnsi="Arial" w:cs="Arial"/>
          <w:color w:val="FF0000"/>
          <w:sz w:val="24"/>
          <w:szCs w:val="24"/>
        </w:rPr>
        <w:t xml:space="preserve">O imóvel ora cedido só poderá ser utilizado </w:t>
      </w:r>
      <w:r w:rsidR="00F36918" w:rsidRPr="004F465D">
        <w:rPr>
          <w:rFonts w:ascii="Arial" w:hAnsi="Arial" w:cs="Arial"/>
          <w:color w:val="FF0000"/>
          <w:sz w:val="24"/>
          <w:szCs w:val="24"/>
        </w:rPr>
        <w:t>para fins não econômicos, tais como assistência social; cultura, defesa e conservação do patrimônio histórico e artístico; educação; saúde; segurança alimentar e nutricional; defesa, preservação e conservação do meio ambiente e promoção do desenvolvimento sustentável; pesquisa científica, desenvolvimento de tecnologias alternativas, modernização de sistemas de gestão, produção e divulgação de informações e conhecimentos técnicos e científicos; promoção de ética, da cidadania, da democracia e dos direitos humanos, sendo expressamente proibida sua utilização para quaisquer outros ramos ou fins.</w:t>
      </w:r>
    </w:p>
    <w:p w:rsidR="004F465D" w:rsidRDefault="004F465D" w:rsidP="004F465D">
      <w:pPr>
        <w:jc w:val="both"/>
        <w:rPr>
          <w:rFonts w:ascii="Arial" w:hAnsi="Arial" w:cs="Arial"/>
          <w:highlight w:val="yellow"/>
          <w:lang w:eastAsia="en-US"/>
        </w:rPr>
      </w:pPr>
      <w:r w:rsidRPr="00AF3AD0">
        <w:rPr>
          <w:rFonts w:ascii="Arial" w:hAnsi="Arial" w:cs="Arial"/>
          <w:b/>
          <w:bCs/>
          <w:highlight w:val="yellow"/>
          <w:lang w:eastAsia="en-US"/>
        </w:rPr>
        <w:t>Nota explicativa</w:t>
      </w:r>
      <w:r w:rsidRPr="00AF3AD0">
        <w:rPr>
          <w:rFonts w:ascii="Arial" w:hAnsi="Arial" w:cs="Arial"/>
          <w:highlight w:val="yellow"/>
          <w:lang w:eastAsia="en-US"/>
        </w:rPr>
        <w:t xml:space="preserve">: </w:t>
      </w:r>
      <w:r>
        <w:rPr>
          <w:rFonts w:ascii="Arial" w:hAnsi="Arial" w:cs="Arial"/>
          <w:highlight w:val="yellow"/>
          <w:lang w:eastAsia="en-US"/>
        </w:rPr>
        <w:t>Definir</w:t>
      </w:r>
      <w:proofErr w:type="gramStart"/>
      <w:r>
        <w:rPr>
          <w:rFonts w:ascii="Arial" w:hAnsi="Arial" w:cs="Arial"/>
          <w:highlight w:val="yellow"/>
          <w:lang w:eastAsia="en-US"/>
        </w:rPr>
        <w:t xml:space="preserve">  </w:t>
      </w:r>
      <w:proofErr w:type="gramEnd"/>
      <w:r>
        <w:rPr>
          <w:rFonts w:ascii="Arial" w:hAnsi="Arial" w:cs="Arial"/>
          <w:highlight w:val="yellow"/>
          <w:lang w:eastAsia="en-US"/>
        </w:rPr>
        <w:t>uma das redações acima conforme a natureza jurídica da cessionária. Caso o imóvel seja cedido a outro órgão ou entidade pública, escolher a primeira opção. Caso o imóvel seja cedido a entidades privadas reconhecidas como de utilidade pública, escolher a segunda opção.</w:t>
      </w:r>
    </w:p>
    <w:p w:rsidR="00AF3AD0" w:rsidRPr="00694A00" w:rsidRDefault="006B1905" w:rsidP="006B1905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694A00">
        <w:rPr>
          <w:rFonts w:ascii="Arial" w:hAnsi="Arial" w:cs="Arial"/>
          <w:b/>
          <w:sz w:val="24"/>
          <w:szCs w:val="24"/>
        </w:rPr>
        <w:t>Parágrafo único</w:t>
      </w:r>
      <w:r>
        <w:rPr>
          <w:rFonts w:ascii="Arial" w:hAnsi="Arial" w:cs="Arial"/>
          <w:b/>
          <w:sz w:val="24"/>
          <w:szCs w:val="24"/>
        </w:rPr>
        <w:t xml:space="preserve"> -</w:t>
      </w:r>
      <w:r w:rsidR="00AF3AD0" w:rsidRPr="00694A00">
        <w:rPr>
          <w:rFonts w:ascii="Arial" w:hAnsi="Arial" w:cs="Arial"/>
          <w:sz w:val="24"/>
          <w:szCs w:val="24"/>
        </w:rPr>
        <w:t xml:space="preserve"> É vedado à CESSIONÁRIA transferir ou ceder este </w:t>
      </w:r>
      <w:r w:rsidR="00C93A95">
        <w:rPr>
          <w:rFonts w:ascii="Arial" w:hAnsi="Arial" w:cs="Arial"/>
          <w:sz w:val="24"/>
          <w:szCs w:val="24"/>
        </w:rPr>
        <w:t>termo de cessão de uso bem como</w:t>
      </w:r>
      <w:r w:rsidR="00AF3AD0" w:rsidRPr="00694A00">
        <w:rPr>
          <w:rFonts w:ascii="Arial" w:hAnsi="Arial" w:cs="Arial"/>
          <w:sz w:val="24"/>
          <w:szCs w:val="24"/>
        </w:rPr>
        <w:t xml:space="preserve"> emprestar ou ceder, a qualquer título</w:t>
      </w:r>
      <w:r w:rsidR="00C93A95">
        <w:rPr>
          <w:rFonts w:ascii="Arial" w:hAnsi="Arial" w:cs="Arial"/>
          <w:sz w:val="24"/>
          <w:szCs w:val="24"/>
        </w:rPr>
        <w:t>,</w:t>
      </w:r>
      <w:r w:rsidR="00AF3AD0" w:rsidRPr="00694A00">
        <w:rPr>
          <w:rFonts w:ascii="Arial" w:hAnsi="Arial" w:cs="Arial"/>
          <w:sz w:val="24"/>
          <w:szCs w:val="24"/>
        </w:rPr>
        <w:t xml:space="preserve"> no todo ou em parte, o imóvel/espaço físico, ficando automaticamente rescindido o presente termo em caso de inobservância desta cláusula.</w:t>
      </w:r>
    </w:p>
    <w:p w:rsidR="00AF3AD0" w:rsidRPr="00694A00" w:rsidRDefault="00AF3AD0" w:rsidP="004102F6">
      <w:pPr>
        <w:shd w:val="clear" w:color="auto" w:fill="D9D9D9"/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94A00">
        <w:rPr>
          <w:rFonts w:ascii="Arial" w:hAnsi="Arial" w:cs="Arial"/>
          <w:b/>
          <w:sz w:val="24"/>
          <w:szCs w:val="24"/>
        </w:rPr>
        <w:t xml:space="preserve">CLÁUSULA QUINTA— DAS OBRIGAÇÕES DA CESSIONÁRIA </w:t>
      </w:r>
    </w:p>
    <w:p w:rsidR="00AF3AD0" w:rsidRPr="00694A00" w:rsidRDefault="00AF3AD0" w:rsidP="006B1905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694A00">
        <w:rPr>
          <w:rFonts w:ascii="Arial" w:hAnsi="Arial" w:cs="Arial"/>
          <w:sz w:val="24"/>
          <w:szCs w:val="24"/>
        </w:rPr>
        <w:t>I – utilizar a edificação para o fim único e exclusivo indicado na cláusula anterior, não podendo alterar a sua finalidade;</w:t>
      </w:r>
    </w:p>
    <w:p w:rsidR="00AF3AD0" w:rsidRPr="00694A00" w:rsidRDefault="00AF3AD0" w:rsidP="006B1905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694A00">
        <w:rPr>
          <w:rFonts w:ascii="Arial" w:hAnsi="Arial" w:cs="Arial"/>
          <w:sz w:val="24"/>
          <w:szCs w:val="24"/>
        </w:rPr>
        <w:t xml:space="preserve"> II - cobrir toda e qualquer despesa relativa ao consumo de energia elétrica, água, telefone, gás e outras taxas que venham a incidir sobre a área ocupada, bem como promover a conservação e limpeza da área e de suas adjacências;</w:t>
      </w:r>
    </w:p>
    <w:p w:rsidR="00AF3AD0" w:rsidRPr="00694A00" w:rsidRDefault="00AF3AD0" w:rsidP="006B1905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694A00">
        <w:rPr>
          <w:rFonts w:ascii="Arial" w:hAnsi="Arial" w:cs="Arial"/>
          <w:sz w:val="24"/>
          <w:szCs w:val="24"/>
        </w:rPr>
        <w:t>III - realizar a imediata reparação dos danos verificados no imóvel, exceto os decorrentes de vício de construção, devendo, neste caso, notificar a CEDENTE desde logo;</w:t>
      </w:r>
    </w:p>
    <w:p w:rsidR="00AF3AD0" w:rsidRPr="00694A00" w:rsidRDefault="00AF3AD0" w:rsidP="006B1905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694A00">
        <w:rPr>
          <w:rFonts w:ascii="Arial" w:hAnsi="Arial" w:cs="Arial"/>
          <w:sz w:val="24"/>
          <w:szCs w:val="24"/>
        </w:rPr>
        <w:t xml:space="preserve">IV - submeter à aprovação da CEDENTE os projetos relativos à reparação dos danos ocorridos, bem como os relativos às benfeitorias necessárias ao desenvolvimento da atividade a que se destina o imóvel: </w:t>
      </w:r>
    </w:p>
    <w:p w:rsidR="00AF3AD0" w:rsidRPr="00694A00" w:rsidRDefault="00AF3AD0" w:rsidP="006B1905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694A00">
        <w:rPr>
          <w:rFonts w:ascii="Arial" w:hAnsi="Arial" w:cs="Arial"/>
          <w:sz w:val="24"/>
          <w:szCs w:val="24"/>
        </w:rPr>
        <w:t xml:space="preserve">V - restituir o imóvel, finda a </w:t>
      </w:r>
      <w:r w:rsidR="00F36918">
        <w:rPr>
          <w:rFonts w:ascii="Arial" w:hAnsi="Arial" w:cs="Arial"/>
          <w:sz w:val="24"/>
          <w:szCs w:val="24"/>
        </w:rPr>
        <w:t>cessão</w:t>
      </w:r>
      <w:r w:rsidRPr="00694A00">
        <w:rPr>
          <w:rFonts w:ascii="Arial" w:hAnsi="Arial" w:cs="Arial"/>
          <w:sz w:val="24"/>
          <w:szCs w:val="24"/>
        </w:rPr>
        <w:t xml:space="preserve">, no estado em que o recebeu; </w:t>
      </w:r>
    </w:p>
    <w:p w:rsidR="00AF3AD0" w:rsidRPr="00694A00" w:rsidRDefault="00AF3AD0" w:rsidP="006B1905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694A00">
        <w:rPr>
          <w:rFonts w:ascii="Arial" w:hAnsi="Arial" w:cs="Arial"/>
          <w:sz w:val="24"/>
          <w:szCs w:val="24"/>
        </w:rPr>
        <w:lastRenderedPageBreak/>
        <w:t xml:space="preserve">VI - consultar a CEDENTE antes de proceder a qualquer alteração do imóvel objeto da </w:t>
      </w:r>
      <w:r w:rsidR="00AF2B69">
        <w:rPr>
          <w:rFonts w:ascii="Arial" w:hAnsi="Arial" w:cs="Arial"/>
          <w:sz w:val="24"/>
          <w:szCs w:val="24"/>
        </w:rPr>
        <w:t>cessão</w:t>
      </w:r>
      <w:r w:rsidRPr="00694A00">
        <w:rPr>
          <w:rFonts w:ascii="Arial" w:hAnsi="Arial" w:cs="Arial"/>
          <w:sz w:val="24"/>
          <w:szCs w:val="24"/>
        </w:rPr>
        <w:t xml:space="preserve">; </w:t>
      </w:r>
    </w:p>
    <w:p w:rsidR="00AF3AD0" w:rsidRPr="00694A00" w:rsidRDefault="00AF3AD0" w:rsidP="006B1905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694A00">
        <w:rPr>
          <w:rFonts w:ascii="Arial" w:hAnsi="Arial" w:cs="Arial"/>
          <w:sz w:val="24"/>
          <w:szCs w:val="24"/>
        </w:rPr>
        <w:t>VII - arcar com todas as despesas relativas às taxas, emolumentos e contribuições d</w:t>
      </w:r>
      <w:r w:rsidR="00AF2B69">
        <w:rPr>
          <w:rFonts w:ascii="Arial" w:hAnsi="Arial" w:cs="Arial"/>
          <w:sz w:val="24"/>
          <w:szCs w:val="24"/>
        </w:rPr>
        <w:t>e</w:t>
      </w:r>
      <w:r w:rsidRPr="00694A00">
        <w:rPr>
          <w:rFonts w:ascii="Arial" w:hAnsi="Arial" w:cs="Arial"/>
          <w:sz w:val="24"/>
          <w:szCs w:val="24"/>
        </w:rPr>
        <w:t xml:space="preserve"> qualquer natureza que se fizerem necessárias ao funcionamento dos serviços, inclusive todo e qualquer encargo social e trabalhista; </w:t>
      </w:r>
    </w:p>
    <w:p w:rsidR="00AF3AD0" w:rsidRPr="00694A00" w:rsidRDefault="00AF3AD0" w:rsidP="006B1905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694A00">
        <w:rPr>
          <w:rFonts w:ascii="Arial" w:hAnsi="Arial" w:cs="Arial"/>
          <w:sz w:val="24"/>
          <w:szCs w:val="24"/>
        </w:rPr>
        <w:t>VIII - não ceder, subcontratar, sublocar, emprestar ou, de qualquer modo, transferir o uso do imóvel, no todo ou em parte, zelando pelo seu uso e comunicando, de imediato, à CEDENTE, a sua utilização indevida por terceiros;</w:t>
      </w:r>
    </w:p>
    <w:p w:rsidR="00AF3AD0" w:rsidRPr="00694A00" w:rsidRDefault="00AF3AD0" w:rsidP="006B1905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694A00">
        <w:rPr>
          <w:rFonts w:ascii="Arial" w:hAnsi="Arial" w:cs="Arial"/>
          <w:sz w:val="24"/>
          <w:szCs w:val="24"/>
        </w:rPr>
        <w:t>IX - entregar à CEDENTE toda correspondência dirigida a esta e endereçada ao imóvel/espaço físico cedido, sob pena de responsabilidade por possíveis danos decorrentes de omissão.</w:t>
      </w:r>
    </w:p>
    <w:p w:rsidR="004102F6" w:rsidRDefault="00AF3AD0" w:rsidP="004102F6">
      <w:pPr>
        <w:shd w:val="clear" w:color="auto" w:fill="D9D9D9"/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94A00">
        <w:rPr>
          <w:rFonts w:ascii="Arial" w:hAnsi="Arial" w:cs="Arial"/>
          <w:b/>
          <w:sz w:val="24"/>
          <w:szCs w:val="24"/>
        </w:rPr>
        <w:t>CLÁUSULA SEXTA - DAS PENALIDADES</w:t>
      </w:r>
    </w:p>
    <w:p w:rsidR="00AF3AD0" w:rsidRPr="00694A00" w:rsidRDefault="00AF3AD0" w:rsidP="006B1905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694A00">
        <w:rPr>
          <w:rFonts w:ascii="Arial" w:hAnsi="Arial" w:cs="Arial"/>
          <w:sz w:val="24"/>
          <w:szCs w:val="24"/>
        </w:rPr>
        <w:t>Será de inteira responsabilidade da CESSIONARIA qualquer multa ou penalidade que venha a ser aplicada pelos poderes públicos po</w:t>
      </w:r>
      <w:r w:rsidR="000F6F73">
        <w:rPr>
          <w:rFonts w:ascii="Arial" w:hAnsi="Arial" w:cs="Arial"/>
          <w:sz w:val="24"/>
          <w:szCs w:val="24"/>
        </w:rPr>
        <w:t xml:space="preserve">r desrespeito a leis federais, </w:t>
      </w:r>
      <w:r w:rsidRPr="00694A00">
        <w:rPr>
          <w:rFonts w:ascii="Arial" w:hAnsi="Arial" w:cs="Arial"/>
          <w:sz w:val="24"/>
          <w:szCs w:val="24"/>
        </w:rPr>
        <w:t>estaduais ou municipais, referentes à utilização do imóvel/espaço físico cedido. Será ainda de responsabilidade da CESSIONÁRIA qualquer exigência das autoridades públicas com referência a atos por ele praticados, podendo a CEDENTE, se assim o preferir, cumpri-la e cobrar as despesas.</w:t>
      </w:r>
    </w:p>
    <w:p w:rsidR="004102F6" w:rsidRDefault="00AF3AD0" w:rsidP="004102F6">
      <w:pPr>
        <w:shd w:val="clear" w:color="auto" w:fill="D9D9D9"/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94A00">
        <w:rPr>
          <w:rFonts w:ascii="Arial" w:hAnsi="Arial" w:cs="Arial"/>
          <w:b/>
          <w:sz w:val="24"/>
          <w:szCs w:val="24"/>
        </w:rPr>
        <w:t>CLÁUSULA SÉTIMA— DA RESCISÃO</w:t>
      </w:r>
    </w:p>
    <w:p w:rsidR="00AF3AD0" w:rsidRPr="00694A00" w:rsidRDefault="00AF3AD0" w:rsidP="006B1905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694A00">
        <w:rPr>
          <w:rFonts w:ascii="Arial" w:hAnsi="Arial" w:cs="Arial"/>
          <w:sz w:val="24"/>
          <w:szCs w:val="24"/>
        </w:rPr>
        <w:t>A infração a qualquer cl</w:t>
      </w:r>
      <w:r w:rsidR="00C93A95">
        <w:rPr>
          <w:rFonts w:ascii="Arial" w:hAnsi="Arial" w:cs="Arial"/>
          <w:sz w:val="24"/>
          <w:szCs w:val="24"/>
        </w:rPr>
        <w:t>á</w:t>
      </w:r>
      <w:r w:rsidRPr="00694A00">
        <w:rPr>
          <w:rFonts w:ascii="Arial" w:hAnsi="Arial" w:cs="Arial"/>
          <w:sz w:val="24"/>
          <w:szCs w:val="24"/>
        </w:rPr>
        <w:t>usula, condição ou obrigação deste termo acarretará a sua rescisão</w:t>
      </w:r>
      <w:r w:rsidR="00C93A95">
        <w:rPr>
          <w:rFonts w:ascii="Arial" w:hAnsi="Arial" w:cs="Arial"/>
          <w:sz w:val="24"/>
          <w:szCs w:val="24"/>
        </w:rPr>
        <w:t>, garantidos o contraditório e a ampla defesa.</w:t>
      </w:r>
    </w:p>
    <w:p w:rsidR="004102F6" w:rsidRDefault="00AF3AD0" w:rsidP="004102F6">
      <w:pPr>
        <w:shd w:val="clear" w:color="auto" w:fill="D9D9D9"/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94A00">
        <w:rPr>
          <w:rFonts w:ascii="Arial" w:hAnsi="Arial" w:cs="Arial"/>
          <w:b/>
          <w:sz w:val="24"/>
          <w:szCs w:val="24"/>
        </w:rPr>
        <w:t>CLÁUSULA OITAVA - DA PUBLICAÇÃO</w:t>
      </w:r>
    </w:p>
    <w:p w:rsidR="00AF3AD0" w:rsidRPr="00694A00" w:rsidRDefault="00AF3AD0" w:rsidP="006B1905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694A00">
        <w:rPr>
          <w:rFonts w:ascii="Arial" w:hAnsi="Arial" w:cs="Arial"/>
          <w:sz w:val="24"/>
          <w:szCs w:val="24"/>
        </w:rPr>
        <w:t>A CEDENTE providenciará a publicação do extrato deste termo no Diário Oficial do Estado do Piauí, na forma do art. 61, Parágrafo único, da Lei n.º 8.666/1993.</w:t>
      </w:r>
    </w:p>
    <w:p w:rsidR="004102F6" w:rsidRDefault="00AF3AD0" w:rsidP="004102F6">
      <w:pPr>
        <w:shd w:val="clear" w:color="auto" w:fill="D9D9D9"/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94A00">
        <w:rPr>
          <w:rFonts w:ascii="Arial" w:hAnsi="Arial" w:cs="Arial"/>
          <w:b/>
          <w:sz w:val="24"/>
          <w:szCs w:val="24"/>
        </w:rPr>
        <w:t>CLÁUSULA NONA</w:t>
      </w:r>
    </w:p>
    <w:p w:rsidR="004F465D" w:rsidRPr="004F465D" w:rsidRDefault="004F465D" w:rsidP="004F465D">
      <w:pPr>
        <w:spacing w:before="120" w:after="120"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4F465D">
        <w:rPr>
          <w:rFonts w:ascii="Arial" w:hAnsi="Arial" w:cs="Arial"/>
          <w:color w:val="FF0000"/>
          <w:sz w:val="24"/>
          <w:szCs w:val="24"/>
        </w:rPr>
        <w:t xml:space="preserve">A presente minuta </w:t>
      </w:r>
      <w:r w:rsidRPr="004F465D">
        <w:rPr>
          <w:rFonts w:ascii="Arial" w:hAnsi="Arial" w:cs="Arial"/>
          <w:b/>
          <w:color w:val="FF0000"/>
          <w:sz w:val="24"/>
          <w:szCs w:val="24"/>
        </w:rPr>
        <w:t>aplica-se aos casos de cessão de uso de imóveis públicos estaduais a órgãos e entidades da administração direta e indireta do Estado do Piauí.</w:t>
      </w:r>
    </w:p>
    <w:p w:rsidR="004F465D" w:rsidRPr="004F465D" w:rsidRDefault="004F465D" w:rsidP="006B1905">
      <w:pPr>
        <w:spacing w:before="120" w:after="120" w:line="360" w:lineRule="auto"/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4F465D">
        <w:rPr>
          <w:rFonts w:ascii="Arial" w:hAnsi="Arial" w:cs="Arial"/>
          <w:b/>
          <w:color w:val="FF0000"/>
          <w:sz w:val="24"/>
          <w:szCs w:val="24"/>
          <w:u w:val="single"/>
        </w:rPr>
        <w:lastRenderedPageBreak/>
        <w:t>OU</w:t>
      </w:r>
    </w:p>
    <w:p w:rsidR="00AF3AD0" w:rsidRDefault="00CD5E4A" w:rsidP="006B1905">
      <w:pPr>
        <w:spacing w:before="120" w:after="120"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4F465D">
        <w:rPr>
          <w:rFonts w:ascii="Arial" w:hAnsi="Arial" w:cs="Arial"/>
          <w:color w:val="FF0000"/>
          <w:sz w:val="24"/>
          <w:szCs w:val="24"/>
        </w:rPr>
        <w:t>A</w:t>
      </w:r>
      <w:r w:rsidR="00AF3AD0" w:rsidRPr="004F465D">
        <w:rPr>
          <w:rFonts w:ascii="Arial" w:hAnsi="Arial" w:cs="Arial"/>
          <w:color w:val="FF0000"/>
          <w:sz w:val="24"/>
          <w:szCs w:val="24"/>
        </w:rPr>
        <w:t xml:space="preserve"> presente minuta </w:t>
      </w:r>
      <w:r w:rsidR="00AF3AD0" w:rsidRPr="004F465D">
        <w:rPr>
          <w:rFonts w:ascii="Arial" w:hAnsi="Arial" w:cs="Arial"/>
          <w:b/>
          <w:color w:val="FF0000"/>
          <w:sz w:val="24"/>
          <w:szCs w:val="24"/>
        </w:rPr>
        <w:t xml:space="preserve">aplica-se aos casos de cessão de uso de imóveis públicos estaduais a </w:t>
      </w:r>
      <w:r w:rsidR="00840E8C" w:rsidRPr="004F465D">
        <w:rPr>
          <w:rFonts w:ascii="Arial" w:hAnsi="Arial" w:cs="Arial"/>
          <w:b/>
          <w:color w:val="FF0000"/>
          <w:sz w:val="24"/>
          <w:szCs w:val="24"/>
        </w:rPr>
        <w:t xml:space="preserve">entidades da sociedade </w:t>
      </w:r>
      <w:proofErr w:type="gramStart"/>
      <w:r w:rsidR="00840E8C" w:rsidRPr="004F465D">
        <w:rPr>
          <w:rFonts w:ascii="Arial" w:hAnsi="Arial" w:cs="Arial"/>
          <w:b/>
          <w:color w:val="FF0000"/>
          <w:sz w:val="24"/>
          <w:szCs w:val="24"/>
        </w:rPr>
        <w:t>civil organizada reconhecidas</w:t>
      </w:r>
      <w:proofErr w:type="gramEnd"/>
      <w:r w:rsidR="00840E8C" w:rsidRPr="004F465D">
        <w:rPr>
          <w:rFonts w:ascii="Arial" w:hAnsi="Arial" w:cs="Arial"/>
          <w:b/>
          <w:color w:val="FF0000"/>
          <w:sz w:val="24"/>
          <w:szCs w:val="24"/>
        </w:rPr>
        <w:t xml:space="preserve"> como de utilidade pública no Estado.</w:t>
      </w:r>
    </w:p>
    <w:p w:rsidR="004F465D" w:rsidRDefault="004F465D" w:rsidP="004F465D">
      <w:pPr>
        <w:jc w:val="both"/>
        <w:rPr>
          <w:rFonts w:ascii="Arial" w:hAnsi="Arial" w:cs="Arial"/>
          <w:highlight w:val="yellow"/>
          <w:lang w:eastAsia="en-US"/>
        </w:rPr>
      </w:pPr>
      <w:r w:rsidRPr="00AF3AD0">
        <w:rPr>
          <w:rFonts w:ascii="Arial" w:hAnsi="Arial" w:cs="Arial"/>
          <w:b/>
          <w:bCs/>
          <w:highlight w:val="yellow"/>
          <w:lang w:eastAsia="en-US"/>
        </w:rPr>
        <w:t>Nota explicativa</w:t>
      </w:r>
      <w:r w:rsidRPr="00AF3AD0">
        <w:rPr>
          <w:rFonts w:ascii="Arial" w:hAnsi="Arial" w:cs="Arial"/>
          <w:highlight w:val="yellow"/>
          <w:lang w:eastAsia="en-US"/>
        </w:rPr>
        <w:t xml:space="preserve">: </w:t>
      </w:r>
      <w:r>
        <w:rPr>
          <w:rFonts w:ascii="Arial" w:hAnsi="Arial" w:cs="Arial"/>
          <w:highlight w:val="yellow"/>
          <w:lang w:eastAsia="en-US"/>
        </w:rPr>
        <w:t>Definir</w:t>
      </w:r>
      <w:proofErr w:type="gramStart"/>
      <w:r>
        <w:rPr>
          <w:rFonts w:ascii="Arial" w:hAnsi="Arial" w:cs="Arial"/>
          <w:highlight w:val="yellow"/>
          <w:lang w:eastAsia="en-US"/>
        </w:rPr>
        <w:t xml:space="preserve">  </w:t>
      </w:r>
      <w:proofErr w:type="gramEnd"/>
      <w:r>
        <w:rPr>
          <w:rFonts w:ascii="Arial" w:hAnsi="Arial" w:cs="Arial"/>
          <w:highlight w:val="yellow"/>
          <w:lang w:eastAsia="en-US"/>
        </w:rPr>
        <w:t>uma das redações acima conforme a natureza jurídica da cessionária. Caso o imóvel seja cedido a outro órgão ou entidade pública</w:t>
      </w:r>
      <w:r w:rsidRPr="004F465D">
        <w:rPr>
          <w:rFonts w:ascii="Arial" w:hAnsi="Arial" w:cs="Arial"/>
          <w:highlight w:val="yellow"/>
          <w:lang w:eastAsia="en-US"/>
        </w:rPr>
        <w:t>, escolher a primeira opção</w:t>
      </w:r>
      <w:r>
        <w:rPr>
          <w:rFonts w:ascii="Arial" w:hAnsi="Arial" w:cs="Arial"/>
          <w:highlight w:val="yellow"/>
          <w:lang w:eastAsia="en-US"/>
        </w:rPr>
        <w:t>. Caso o imóvel seja cedido a entidades privadas reconhecidas como de utilidade pública, escolher a segunda opção.</w:t>
      </w:r>
    </w:p>
    <w:p w:rsidR="004F465D" w:rsidRPr="004F465D" w:rsidRDefault="004F465D" w:rsidP="006B1905">
      <w:pPr>
        <w:spacing w:before="120" w:after="120"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102F6" w:rsidRDefault="00AF3AD0" w:rsidP="004102F6">
      <w:pPr>
        <w:shd w:val="clear" w:color="auto" w:fill="D9D9D9"/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94A00">
        <w:rPr>
          <w:rFonts w:ascii="Arial" w:hAnsi="Arial" w:cs="Arial"/>
          <w:b/>
          <w:sz w:val="24"/>
          <w:szCs w:val="24"/>
        </w:rPr>
        <w:t>CLÁUSULA DÉCIMA - DOS CASOS OMISSOS</w:t>
      </w:r>
    </w:p>
    <w:p w:rsidR="00AF3AD0" w:rsidRPr="00694A00" w:rsidRDefault="00AF3AD0" w:rsidP="006B1905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694A00">
        <w:rPr>
          <w:rFonts w:ascii="Arial" w:hAnsi="Arial" w:cs="Arial"/>
          <w:sz w:val="24"/>
          <w:szCs w:val="24"/>
        </w:rPr>
        <w:t>Os casos omissos serão resolvidos pelo Secretário de Administração.</w:t>
      </w:r>
    </w:p>
    <w:p w:rsidR="004102F6" w:rsidRDefault="00AF3AD0" w:rsidP="004102F6">
      <w:pPr>
        <w:shd w:val="clear" w:color="auto" w:fill="D9D9D9"/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94A00">
        <w:rPr>
          <w:rFonts w:ascii="Arial" w:hAnsi="Arial" w:cs="Arial"/>
          <w:b/>
          <w:sz w:val="24"/>
          <w:szCs w:val="24"/>
        </w:rPr>
        <w:t>CLÁUSULA DECIMA PRIMEIRA — DO FORO</w:t>
      </w:r>
    </w:p>
    <w:p w:rsidR="00AF3AD0" w:rsidRPr="00694A00" w:rsidRDefault="00AF3AD0" w:rsidP="006B1905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694A00">
        <w:rPr>
          <w:rFonts w:ascii="Arial" w:hAnsi="Arial" w:cs="Arial"/>
          <w:sz w:val="24"/>
          <w:szCs w:val="24"/>
        </w:rPr>
        <w:t>Fica eleito o foro da Comarca de Teresina - PI para dirimir controvérsias relativas ao presente termo de cessão de uso.</w:t>
      </w:r>
    </w:p>
    <w:p w:rsidR="00AF3AD0" w:rsidRPr="00694A00" w:rsidRDefault="00AF3AD0" w:rsidP="006B1905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694A00">
        <w:rPr>
          <w:rFonts w:ascii="Arial" w:hAnsi="Arial" w:cs="Arial"/>
          <w:sz w:val="24"/>
          <w:szCs w:val="24"/>
        </w:rPr>
        <w:t>E, por estarem, assim ajustadas, firmam as partes o presente termo em 03 (três) vias de igual teor, que, depois de achadas conforme, na presença das testemunhas também signatárias, assumem o compromisso e a obrigação de fielmente cumprir e respeitar o pactuado, por si, seus herdeiros e sucessores.</w:t>
      </w:r>
    </w:p>
    <w:p w:rsidR="00AF3AD0" w:rsidRPr="00694A00" w:rsidRDefault="00AF3AD0" w:rsidP="006B1905">
      <w:pPr>
        <w:spacing w:before="120" w:after="120" w:line="360" w:lineRule="auto"/>
        <w:jc w:val="center"/>
        <w:rPr>
          <w:rFonts w:ascii="Arial" w:hAnsi="Arial" w:cs="Arial"/>
          <w:sz w:val="24"/>
          <w:szCs w:val="24"/>
        </w:rPr>
      </w:pPr>
    </w:p>
    <w:p w:rsidR="00AF3AD0" w:rsidRPr="00694A00" w:rsidRDefault="00AF3AD0" w:rsidP="006B1905">
      <w:pPr>
        <w:spacing w:before="120" w:after="120" w:line="360" w:lineRule="auto"/>
        <w:jc w:val="center"/>
        <w:rPr>
          <w:rFonts w:ascii="Arial" w:hAnsi="Arial" w:cs="Arial"/>
          <w:sz w:val="24"/>
          <w:szCs w:val="24"/>
        </w:rPr>
      </w:pPr>
      <w:r w:rsidRPr="00694A00">
        <w:rPr>
          <w:rFonts w:ascii="Arial" w:hAnsi="Arial" w:cs="Arial"/>
          <w:sz w:val="24"/>
          <w:szCs w:val="24"/>
        </w:rPr>
        <w:t>Teresina (PI), _____ de _____________de ________</w:t>
      </w:r>
    </w:p>
    <w:p w:rsidR="00AF3AD0" w:rsidRPr="00694A00" w:rsidRDefault="00AF3AD0" w:rsidP="006B1905">
      <w:pPr>
        <w:spacing w:before="120" w:after="120" w:line="360" w:lineRule="auto"/>
        <w:jc w:val="center"/>
        <w:rPr>
          <w:rFonts w:ascii="Arial" w:hAnsi="Arial" w:cs="Arial"/>
          <w:sz w:val="24"/>
          <w:szCs w:val="24"/>
        </w:rPr>
      </w:pPr>
    </w:p>
    <w:p w:rsidR="00AF3AD0" w:rsidRPr="00694A00" w:rsidRDefault="00AF3AD0" w:rsidP="006B1905">
      <w:pPr>
        <w:spacing w:before="120" w:after="120" w:line="360" w:lineRule="auto"/>
        <w:jc w:val="center"/>
        <w:rPr>
          <w:rFonts w:ascii="Arial" w:hAnsi="Arial" w:cs="Arial"/>
          <w:sz w:val="24"/>
          <w:szCs w:val="24"/>
        </w:rPr>
      </w:pPr>
    </w:p>
    <w:p w:rsidR="00AF3AD0" w:rsidRPr="004102F6" w:rsidRDefault="00AF3AD0" w:rsidP="006B1905">
      <w:pPr>
        <w:spacing w:before="120" w:after="120" w:line="360" w:lineRule="auto"/>
        <w:jc w:val="center"/>
        <w:rPr>
          <w:rFonts w:ascii="Arial" w:hAnsi="Arial" w:cs="Arial"/>
          <w:color w:val="FF0000"/>
          <w:sz w:val="24"/>
          <w:szCs w:val="24"/>
        </w:rPr>
      </w:pPr>
      <w:proofErr w:type="spellStart"/>
      <w:r w:rsidRPr="004102F6">
        <w:rPr>
          <w:rFonts w:ascii="Arial" w:hAnsi="Arial" w:cs="Arial"/>
          <w:color w:val="FF0000"/>
          <w:sz w:val="24"/>
          <w:szCs w:val="24"/>
        </w:rPr>
        <w:t>xxxxxxxxxxxxxxxxxxxxxx</w:t>
      </w:r>
      <w:proofErr w:type="spellEnd"/>
      <w:r w:rsidRPr="004102F6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AF3AD0" w:rsidRPr="004102F6" w:rsidRDefault="00AF3AD0" w:rsidP="006B1905">
      <w:pPr>
        <w:spacing w:before="120" w:after="120" w:line="360" w:lineRule="auto"/>
        <w:jc w:val="center"/>
        <w:rPr>
          <w:rFonts w:ascii="Arial" w:hAnsi="Arial" w:cs="Arial"/>
          <w:color w:val="FF0000"/>
          <w:sz w:val="24"/>
          <w:szCs w:val="24"/>
        </w:rPr>
      </w:pPr>
      <w:r w:rsidRPr="004102F6">
        <w:rPr>
          <w:rFonts w:ascii="Arial" w:hAnsi="Arial" w:cs="Arial"/>
          <w:color w:val="FF0000"/>
          <w:sz w:val="24"/>
          <w:szCs w:val="24"/>
        </w:rPr>
        <w:t>CEDENTE</w:t>
      </w:r>
    </w:p>
    <w:p w:rsidR="00AF3AD0" w:rsidRPr="004102F6" w:rsidRDefault="00AF3AD0" w:rsidP="006B1905">
      <w:pPr>
        <w:spacing w:before="120" w:after="120" w:line="360" w:lineRule="auto"/>
        <w:jc w:val="center"/>
        <w:rPr>
          <w:rFonts w:ascii="Arial" w:hAnsi="Arial" w:cs="Arial"/>
          <w:color w:val="FF0000"/>
          <w:sz w:val="24"/>
          <w:szCs w:val="24"/>
        </w:rPr>
      </w:pPr>
    </w:p>
    <w:p w:rsidR="00AF3AD0" w:rsidRPr="004102F6" w:rsidRDefault="00AF3AD0" w:rsidP="006B1905">
      <w:pPr>
        <w:spacing w:before="120" w:after="120" w:line="360" w:lineRule="auto"/>
        <w:jc w:val="center"/>
        <w:rPr>
          <w:rFonts w:ascii="Arial" w:hAnsi="Arial" w:cs="Arial"/>
          <w:color w:val="FF0000"/>
          <w:sz w:val="24"/>
          <w:szCs w:val="24"/>
        </w:rPr>
      </w:pPr>
      <w:proofErr w:type="spellStart"/>
      <w:r w:rsidRPr="004102F6">
        <w:rPr>
          <w:rFonts w:ascii="Arial" w:hAnsi="Arial" w:cs="Arial"/>
          <w:color w:val="FF0000"/>
          <w:sz w:val="24"/>
          <w:szCs w:val="24"/>
        </w:rPr>
        <w:t>xxxxxxxxxxxxxxxxxxxxxxxx</w:t>
      </w:r>
      <w:proofErr w:type="spellEnd"/>
      <w:r w:rsidRPr="004102F6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AF3AD0" w:rsidRPr="004102F6" w:rsidRDefault="00AF3AD0" w:rsidP="006B1905">
      <w:pPr>
        <w:spacing w:before="120" w:after="120" w:line="360" w:lineRule="auto"/>
        <w:jc w:val="center"/>
        <w:rPr>
          <w:rFonts w:ascii="Arial" w:hAnsi="Arial" w:cs="Arial"/>
          <w:color w:val="FF0000"/>
          <w:sz w:val="24"/>
          <w:szCs w:val="24"/>
        </w:rPr>
      </w:pPr>
      <w:r w:rsidRPr="004102F6">
        <w:rPr>
          <w:rFonts w:ascii="Arial" w:hAnsi="Arial" w:cs="Arial"/>
          <w:color w:val="FF0000"/>
          <w:sz w:val="24"/>
          <w:szCs w:val="24"/>
        </w:rPr>
        <w:t>CESSIONÁRIA</w:t>
      </w:r>
    </w:p>
    <w:p w:rsidR="00AF3AD0" w:rsidRPr="004102F6" w:rsidRDefault="00AF3AD0" w:rsidP="006B1905">
      <w:pPr>
        <w:spacing w:before="120" w:after="120" w:line="360" w:lineRule="auto"/>
        <w:jc w:val="center"/>
        <w:rPr>
          <w:rFonts w:ascii="Arial" w:hAnsi="Arial" w:cs="Arial"/>
          <w:color w:val="FF0000"/>
          <w:sz w:val="24"/>
          <w:szCs w:val="24"/>
        </w:rPr>
      </w:pPr>
    </w:p>
    <w:p w:rsidR="00AF3AD0" w:rsidRPr="004102F6" w:rsidRDefault="00AF3AD0" w:rsidP="004102F6">
      <w:pPr>
        <w:spacing w:before="120" w:after="120" w:line="360" w:lineRule="auto"/>
        <w:rPr>
          <w:rFonts w:ascii="Arial" w:hAnsi="Arial" w:cs="Arial"/>
          <w:color w:val="FF0000"/>
          <w:sz w:val="24"/>
          <w:szCs w:val="24"/>
        </w:rPr>
      </w:pPr>
      <w:r w:rsidRPr="004102F6">
        <w:rPr>
          <w:rFonts w:ascii="Arial" w:hAnsi="Arial" w:cs="Arial"/>
          <w:color w:val="FF0000"/>
          <w:sz w:val="24"/>
          <w:szCs w:val="24"/>
        </w:rPr>
        <w:lastRenderedPageBreak/>
        <w:t>TESTEMUNHAS:</w:t>
      </w:r>
    </w:p>
    <w:p w:rsidR="00AF3AD0" w:rsidRPr="004102F6" w:rsidRDefault="00AF3AD0" w:rsidP="004102F6">
      <w:pPr>
        <w:spacing w:before="120" w:after="120" w:line="360" w:lineRule="auto"/>
        <w:rPr>
          <w:rFonts w:ascii="Arial" w:hAnsi="Arial" w:cs="Arial"/>
          <w:color w:val="FF0000"/>
          <w:sz w:val="24"/>
          <w:szCs w:val="24"/>
        </w:rPr>
      </w:pPr>
      <w:r w:rsidRPr="004102F6">
        <w:rPr>
          <w:rFonts w:ascii="Arial" w:hAnsi="Arial" w:cs="Arial"/>
          <w:color w:val="FF0000"/>
          <w:sz w:val="24"/>
          <w:szCs w:val="24"/>
        </w:rPr>
        <w:t>___________________________________</w:t>
      </w:r>
    </w:p>
    <w:p w:rsidR="00AF3AD0" w:rsidRPr="004102F6" w:rsidRDefault="00AF3AD0" w:rsidP="004102F6">
      <w:pPr>
        <w:spacing w:before="120" w:after="120" w:line="360" w:lineRule="auto"/>
        <w:rPr>
          <w:rFonts w:ascii="Arial" w:hAnsi="Arial" w:cs="Arial"/>
          <w:color w:val="FF0000"/>
          <w:sz w:val="24"/>
          <w:szCs w:val="24"/>
        </w:rPr>
      </w:pPr>
      <w:r w:rsidRPr="004102F6">
        <w:rPr>
          <w:rFonts w:ascii="Arial" w:hAnsi="Arial" w:cs="Arial"/>
          <w:color w:val="FF0000"/>
          <w:sz w:val="24"/>
          <w:szCs w:val="24"/>
        </w:rPr>
        <w:t>CPF:</w:t>
      </w:r>
    </w:p>
    <w:p w:rsidR="00AF3AD0" w:rsidRPr="004102F6" w:rsidRDefault="00AF3AD0" w:rsidP="004102F6">
      <w:pPr>
        <w:spacing w:before="120" w:after="120" w:line="360" w:lineRule="auto"/>
        <w:rPr>
          <w:rFonts w:ascii="Arial" w:hAnsi="Arial" w:cs="Arial"/>
          <w:color w:val="FF0000"/>
          <w:sz w:val="24"/>
          <w:szCs w:val="24"/>
        </w:rPr>
      </w:pPr>
      <w:r w:rsidRPr="004102F6">
        <w:rPr>
          <w:rFonts w:ascii="Arial" w:hAnsi="Arial" w:cs="Arial"/>
          <w:color w:val="FF0000"/>
          <w:sz w:val="24"/>
          <w:szCs w:val="24"/>
        </w:rPr>
        <w:t>____________________________________</w:t>
      </w:r>
    </w:p>
    <w:p w:rsidR="00EE6802" w:rsidRPr="004102F6" w:rsidRDefault="00AF3AD0" w:rsidP="006B1905">
      <w:pPr>
        <w:spacing w:before="120" w:after="120" w:line="360" w:lineRule="auto"/>
        <w:rPr>
          <w:color w:val="FF0000"/>
          <w:szCs w:val="24"/>
        </w:rPr>
      </w:pPr>
      <w:r w:rsidRPr="004102F6">
        <w:rPr>
          <w:rFonts w:ascii="Arial" w:hAnsi="Arial" w:cs="Arial"/>
          <w:color w:val="FF0000"/>
          <w:sz w:val="24"/>
          <w:szCs w:val="24"/>
        </w:rPr>
        <w:t>CPF:</w:t>
      </w:r>
    </w:p>
    <w:sectPr w:rsidR="00EE6802" w:rsidRPr="004102F6" w:rsidSect="000F6F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993" w:left="1701" w:header="272" w:footer="716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5F9B" w:rsidRDefault="00895F9B">
      <w:r>
        <w:separator/>
      </w:r>
    </w:p>
  </w:endnote>
  <w:endnote w:type="continuationSeparator" w:id="0">
    <w:p w:rsidR="00895F9B" w:rsidRDefault="00895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cofont_Spranq_eco_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639" w:rsidRDefault="00F9628B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4E1639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E1639">
      <w:rPr>
        <w:rStyle w:val="Nmerodepgina"/>
        <w:noProof/>
      </w:rPr>
      <w:t>31</w:t>
    </w:r>
    <w:r>
      <w:rPr>
        <w:rStyle w:val="Nmerodepgina"/>
      </w:rPr>
      <w:fldChar w:fldCharType="end"/>
    </w:r>
  </w:p>
  <w:p w:rsidR="004E1639" w:rsidRDefault="004E1639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639" w:rsidRDefault="00AF3AD0" w:rsidP="0098645F">
    <w:pPr>
      <w:tabs>
        <w:tab w:val="center" w:pos="4252"/>
        <w:tab w:val="right" w:pos="8504"/>
      </w:tabs>
      <w:jc w:val="right"/>
      <w:rPr>
        <w:rFonts w:ascii="Calibri" w:hAnsi="Calibri" w:cs="Calibri"/>
        <w:sz w:val="18"/>
        <w:szCs w:val="18"/>
        <w:lang w:eastAsia="en-US"/>
      </w:rPr>
    </w:pPr>
    <w:r>
      <w:rPr>
        <w:rFonts w:ascii="Calibri" w:hAnsi="Calibri" w:cs="Calibri"/>
        <w:sz w:val="18"/>
        <w:szCs w:val="18"/>
        <w:lang w:eastAsia="en-US"/>
      </w:rPr>
      <w:t>Minuta Padrão de Termo de Cessão de Uso de Bem Imóvel Público</w:t>
    </w:r>
  </w:p>
  <w:p w:rsidR="004E1639" w:rsidRPr="0045141F" w:rsidRDefault="00542AD4" w:rsidP="0098645F">
    <w:pPr>
      <w:tabs>
        <w:tab w:val="center" w:pos="4252"/>
        <w:tab w:val="right" w:pos="8504"/>
      </w:tabs>
      <w:jc w:val="right"/>
    </w:pPr>
    <w:r>
      <w:rPr>
        <w:rFonts w:ascii="Calibri" w:hAnsi="Calibri" w:cs="Calibri"/>
        <w:sz w:val="18"/>
        <w:szCs w:val="18"/>
        <w:lang w:eastAsia="en-US"/>
      </w:rPr>
      <w:t>Dezembro/2019</w:t>
    </w:r>
  </w:p>
  <w:p w:rsidR="004E1639" w:rsidRDefault="004E1639" w:rsidP="0098645F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26A" w:rsidRDefault="0085426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5F9B" w:rsidRDefault="00895F9B">
      <w:r>
        <w:separator/>
      </w:r>
    </w:p>
  </w:footnote>
  <w:footnote w:type="continuationSeparator" w:id="0">
    <w:p w:rsidR="00895F9B" w:rsidRDefault="00895F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26A" w:rsidRDefault="0085426A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56" w:type="dxa"/>
      <w:tblInd w:w="-961" w:type="dxa"/>
      <w:tblLayout w:type="fixed"/>
      <w:tblCellMar>
        <w:left w:w="70" w:type="dxa"/>
        <w:right w:w="70" w:type="dxa"/>
      </w:tblCellMar>
      <w:tblLook w:val="0000"/>
    </w:tblPr>
    <w:tblGrid>
      <w:gridCol w:w="1641"/>
      <w:gridCol w:w="8815"/>
    </w:tblGrid>
    <w:tr w:rsidR="004E1639">
      <w:trPr>
        <w:trHeight w:val="1839"/>
      </w:trPr>
      <w:tc>
        <w:tcPr>
          <w:tcW w:w="1641" w:type="dxa"/>
        </w:tcPr>
        <w:p w:rsidR="004E1639" w:rsidRDefault="004E1639" w:rsidP="00BD1CE4">
          <w:pPr>
            <w:jc w:val="center"/>
          </w:pPr>
        </w:p>
      </w:tc>
      <w:tc>
        <w:tcPr>
          <w:tcW w:w="8815" w:type="dxa"/>
        </w:tcPr>
        <w:p w:rsidR="004E1639" w:rsidRDefault="004E1639" w:rsidP="00BD1CE4">
          <w:pPr>
            <w:pStyle w:val="Cabealho"/>
            <w:tabs>
              <w:tab w:val="left" w:pos="2400"/>
            </w:tabs>
            <w:jc w:val="center"/>
            <w:rPr>
              <w:b/>
              <w:bCs/>
            </w:rPr>
          </w:pPr>
        </w:p>
        <w:p w:rsidR="004E1639" w:rsidRDefault="004E1639" w:rsidP="00BD1CE4">
          <w:pPr>
            <w:pStyle w:val="Cabealho"/>
            <w:tabs>
              <w:tab w:val="left" w:pos="2400"/>
            </w:tabs>
            <w:jc w:val="center"/>
            <w:rPr>
              <w:b/>
              <w:bCs/>
            </w:rPr>
          </w:pPr>
        </w:p>
        <w:p w:rsidR="004E1639" w:rsidRDefault="004E1639" w:rsidP="00BD1CE4">
          <w:pPr>
            <w:pStyle w:val="Cabealho"/>
            <w:tabs>
              <w:tab w:val="left" w:pos="2400"/>
            </w:tabs>
            <w:jc w:val="center"/>
            <w:rPr>
              <w:b/>
              <w:bCs/>
            </w:rPr>
          </w:pPr>
        </w:p>
        <w:p w:rsidR="004E1639" w:rsidRDefault="004E1639" w:rsidP="00BD1CE4">
          <w:pPr>
            <w:pStyle w:val="Cabealho"/>
            <w:tabs>
              <w:tab w:val="left" w:pos="2400"/>
            </w:tabs>
            <w:jc w:val="center"/>
            <w:rPr>
              <w:b/>
              <w:bCs/>
            </w:rPr>
          </w:pPr>
        </w:p>
        <w:p w:rsidR="004E1639" w:rsidRDefault="004E1639" w:rsidP="00BD1CE4">
          <w:pPr>
            <w:pStyle w:val="Cabealho"/>
            <w:tabs>
              <w:tab w:val="left" w:pos="2400"/>
            </w:tabs>
            <w:jc w:val="center"/>
            <w:rPr>
              <w:b/>
              <w:bCs/>
            </w:rPr>
          </w:pPr>
        </w:p>
        <w:p w:rsidR="004E1639" w:rsidRPr="004B5051" w:rsidRDefault="00EC5913" w:rsidP="00BD1CE4">
          <w:pPr>
            <w:pStyle w:val="Cabealho"/>
            <w:tabs>
              <w:tab w:val="left" w:pos="2400"/>
            </w:tabs>
            <w:ind w:left="-1668"/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1929765</wp:posOffset>
                </wp:positionH>
                <wp:positionV relativeFrom="paragraph">
                  <wp:posOffset>-636270</wp:posOffset>
                </wp:positionV>
                <wp:extent cx="638175" cy="581025"/>
                <wp:effectExtent l="19050" t="0" r="9525" b="0"/>
                <wp:wrapSquare wrapText="left"/>
                <wp:docPr id="19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581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4E1639" w:rsidRPr="004B5051">
            <w:rPr>
              <w:b/>
              <w:bCs/>
            </w:rPr>
            <w:t>ESTADO DO PIAUÍ</w:t>
          </w:r>
        </w:p>
        <w:p w:rsidR="004E1639" w:rsidRPr="004B5051" w:rsidRDefault="004E1639" w:rsidP="00BD1CE4">
          <w:pPr>
            <w:ind w:left="-1668"/>
            <w:jc w:val="center"/>
            <w:rPr>
              <w:b/>
              <w:bCs/>
            </w:rPr>
          </w:pPr>
          <w:r w:rsidRPr="004B5051">
            <w:rPr>
              <w:b/>
              <w:bCs/>
            </w:rPr>
            <w:t>PROCURADORIA-GERAL DO ESTADO</w:t>
          </w:r>
        </w:p>
        <w:p w:rsidR="004E1639" w:rsidRPr="00BD1CE4" w:rsidRDefault="004E1639" w:rsidP="00BD1CE4">
          <w:pPr>
            <w:tabs>
              <w:tab w:val="left" w:pos="1418"/>
            </w:tabs>
            <w:spacing w:line="360" w:lineRule="auto"/>
            <w:ind w:left="-1668"/>
            <w:jc w:val="center"/>
          </w:pPr>
          <w:r w:rsidRPr="004B5051">
            <w:rPr>
              <w:b/>
              <w:bCs/>
            </w:rPr>
            <w:t>PROCURADORIA DE LICITAÇÕES E CONTRATOS</w:t>
          </w:r>
        </w:p>
      </w:tc>
    </w:tr>
  </w:tbl>
  <w:p w:rsidR="004E1639" w:rsidRPr="00D549A3" w:rsidRDefault="004E1639" w:rsidP="00D549A3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426A" w:rsidRDefault="0085426A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-"/>
      <w:lvlJc w:val="left"/>
      <w:pPr>
        <w:tabs>
          <w:tab w:val="num" w:pos="927"/>
        </w:tabs>
        <w:ind w:left="927" w:hanging="360"/>
      </w:p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644"/>
        </w:tabs>
        <w:ind w:left="0" w:firstLine="0"/>
      </w:pPr>
    </w:lvl>
    <w:lvl w:ilvl="1">
      <w:start w:val="1"/>
      <w:numFmt w:val="bullet"/>
      <w:lvlText w:val="·"/>
      <w:lvlJc w:val="left"/>
      <w:pPr>
        <w:tabs>
          <w:tab w:val="num" w:pos="1364"/>
        </w:tabs>
        <w:ind w:left="0" w:firstLine="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0" w:firstLine="0"/>
      </w:pPr>
    </w:lvl>
  </w:abstractNum>
  <w:abstractNum w:abstractNumId="2">
    <w:nsid w:val="00000008"/>
    <w:multiLevelType w:val="singleLevel"/>
    <w:tmpl w:val="00000008"/>
    <w:lvl w:ilvl="0">
      <w:start w:val="1"/>
      <w:numFmt w:val="decimal"/>
      <w:lvlText w:val="%1."/>
      <w:lvlJc w:val="left"/>
      <w:pPr>
        <w:tabs>
          <w:tab w:val="num" w:pos="567"/>
        </w:tabs>
      </w:pPr>
    </w:lvl>
  </w:abstractNum>
  <w:abstractNum w:abstractNumId="3">
    <w:nsid w:val="00000009"/>
    <w:multiLevelType w:val="multilevel"/>
    <w:tmpl w:val="00000009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4">
    <w:nsid w:val="066C053A"/>
    <w:multiLevelType w:val="hybridMultilevel"/>
    <w:tmpl w:val="5FF2246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813364"/>
    <w:multiLevelType w:val="hybridMultilevel"/>
    <w:tmpl w:val="96EA16B8"/>
    <w:lvl w:ilvl="0" w:tplc="524ECCE0">
      <w:start w:val="1"/>
      <w:numFmt w:val="lowerLetter"/>
      <w:lvlText w:val="%1-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E7DC9394">
      <w:start w:val="15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A2AE7EAA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524ECCE0">
      <w:start w:val="1"/>
      <w:numFmt w:val="lowerLetter"/>
      <w:lvlText w:val="%4-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01DC8E20">
      <w:start w:val="2"/>
      <w:numFmt w:val="lowerLetter"/>
      <w:lvlText w:val="%5."/>
      <w:lvlJc w:val="left"/>
      <w:pPr>
        <w:tabs>
          <w:tab w:val="num" w:pos="4080"/>
        </w:tabs>
        <w:ind w:left="4080" w:hanging="360"/>
      </w:pPr>
      <w:rPr>
        <w:rFonts w:hint="default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6">
    <w:nsid w:val="0C8D2A10"/>
    <w:multiLevelType w:val="hybridMultilevel"/>
    <w:tmpl w:val="6F88370C"/>
    <w:lvl w:ilvl="0" w:tplc="90AE0E94">
      <w:start w:val="1"/>
      <w:numFmt w:val="lowerLetter"/>
      <w:lvlText w:val="%1)"/>
      <w:lvlJc w:val="left"/>
      <w:pPr>
        <w:tabs>
          <w:tab w:val="num" w:pos="727"/>
        </w:tabs>
        <w:ind w:left="727" w:hanging="360"/>
      </w:pPr>
      <w:rPr>
        <w:rFonts w:hint="default"/>
      </w:rPr>
    </w:lvl>
    <w:lvl w:ilvl="1" w:tplc="540CE394">
      <w:start w:val="1"/>
      <w:numFmt w:val="lowerLetter"/>
      <w:lvlText w:val="%2)"/>
      <w:lvlJc w:val="left"/>
      <w:pPr>
        <w:tabs>
          <w:tab w:val="num" w:pos="1447"/>
        </w:tabs>
        <w:ind w:left="1447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7"/>
        </w:tabs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7"/>
        </w:tabs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7"/>
        </w:tabs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7"/>
        </w:tabs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7"/>
        </w:tabs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7"/>
        </w:tabs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7"/>
        </w:tabs>
        <w:ind w:left="6487" w:hanging="180"/>
      </w:pPr>
    </w:lvl>
  </w:abstractNum>
  <w:abstractNum w:abstractNumId="7">
    <w:nsid w:val="0EEA5F76"/>
    <w:multiLevelType w:val="hybridMultilevel"/>
    <w:tmpl w:val="188AD1A8"/>
    <w:lvl w:ilvl="0" w:tplc="7DD8521A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>
    <w:nsid w:val="1B8C7090"/>
    <w:multiLevelType w:val="hybridMultilevel"/>
    <w:tmpl w:val="2228C6C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625DAD"/>
    <w:multiLevelType w:val="hybridMultilevel"/>
    <w:tmpl w:val="AB207528"/>
    <w:lvl w:ilvl="0" w:tplc="4328B1FC">
      <w:start w:val="1"/>
      <w:numFmt w:val="lowerLetter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DAD488C4">
      <w:start w:val="1"/>
      <w:numFmt w:val="upperRoman"/>
      <w:lvlText w:val="%2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0">
    <w:nsid w:val="257A7452"/>
    <w:multiLevelType w:val="hybridMultilevel"/>
    <w:tmpl w:val="9A46075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EC720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FA866E6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3E377B"/>
    <w:multiLevelType w:val="multilevel"/>
    <w:tmpl w:val="BC385F86"/>
    <w:lvl w:ilvl="0">
      <w:start w:val="8"/>
      <w:numFmt w:val="decimal"/>
      <w:lvlText w:val="%1."/>
      <w:lvlJc w:val="left"/>
      <w:pPr>
        <w:ind w:left="768" w:hanging="768"/>
      </w:pPr>
      <w:rPr>
        <w:rFonts w:hint="default"/>
        <w:strike w:val="0"/>
        <w:dstrike w:val="0"/>
      </w:rPr>
    </w:lvl>
    <w:lvl w:ilvl="1">
      <w:start w:val="1"/>
      <w:numFmt w:val="decimal"/>
      <w:lvlText w:val="%1.%2."/>
      <w:lvlJc w:val="left"/>
      <w:pPr>
        <w:ind w:left="1128" w:hanging="768"/>
      </w:pPr>
      <w:rPr>
        <w:rFonts w:hint="default"/>
        <w:i w:val="0"/>
        <w:iCs w:val="0"/>
        <w:color w:val="auto"/>
      </w:rPr>
    </w:lvl>
    <w:lvl w:ilvl="2">
      <w:start w:val="4"/>
      <w:numFmt w:val="decimal"/>
      <w:lvlText w:val="%1.%2.%3."/>
      <w:lvlJc w:val="left"/>
      <w:pPr>
        <w:ind w:left="1488" w:hanging="7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>
    <w:nsid w:val="36BF7FB6"/>
    <w:multiLevelType w:val="hybridMultilevel"/>
    <w:tmpl w:val="0BA07B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E83050"/>
    <w:multiLevelType w:val="hybridMultilevel"/>
    <w:tmpl w:val="57C81DAE"/>
    <w:lvl w:ilvl="0" w:tplc="04160017">
      <w:start w:val="1"/>
      <w:numFmt w:val="lowerLetter"/>
      <w:lvlText w:val="%1)"/>
      <w:lvlJc w:val="left"/>
      <w:pPr>
        <w:tabs>
          <w:tab w:val="num" w:pos="1575"/>
        </w:tabs>
        <w:ind w:left="1575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</w:lvl>
  </w:abstractNum>
  <w:abstractNum w:abstractNumId="14">
    <w:nsid w:val="48593FDB"/>
    <w:multiLevelType w:val="hybridMultilevel"/>
    <w:tmpl w:val="A9C0945A"/>
    <w:lvl w:ilvl="0" w:tplc="FD38FAF8">
      <w:start w:val="1"/>
      <w:numFmt w:val="lowerLetter"/>
      <w:lvlText w:val="%1)"/>
      <w:lvlJc w:val="left"/>
      <w:pPr>
        <w:tabs>
          <w:tab w:val="num" w:pos="1352"/>
        </w:tabs>
        <w:ind w:left="1352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2072"/>
        </w:tabs>
        <w:ind w:left="2072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792"/>
        </w:tabs>
        <w:ind w:left="2792" w:hanging="180"/>
      </w:pPr>
    </w:lvl>
    <w:lvl w:ilvl="3" w:tplc="0416000F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232"/>
        </w:tabs>
        <w:ind w:left="4232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952"/>
        </w:tabs>
        <w:ind w:left="4952" w:hanging="180"/>
      </w:pPr>
    </w:lvl>
    <w:lvl w:ilvl="6" w:tplc="0416000F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392"/>
        </w:tabs>
        <w:ind w:left="6392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112"/>
        </w:tabs>
        <w:ind w:left="7112" w:hanging="180"/>
      </w:pPr>
    </w:lvl>
  </w:abstractNum>
  <w:abstractNum w:abstractNumId="15">
    <w:nsid w:val="4F453EC2"/>
    <w:multiLevelType w:val="hybridMultilevel"/>
    <w:tmpl w:val="1514FFCE"/>
    <w:lvl w:ilvl="0" w:tplc="DC705E7C">
      <w:start w:val="1"/>
      <w:numFmt w:val="lowerLetter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6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8CD05B5"/>
    <w:multiLevelType w:val="hybridMultilevel"/>
    <w:tmpl w:val="2D3E03E4"/>
    <w:lvl w:ilvl="0" w:tplc="09D2FDC2">
      <w:start w:val="1"/>
      <w:numFmt w:val="lowerLetter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A037E12"/>
    <w:multiLevelType w:val="multilevel"/>
    <w:tmpl w:val="0C2A2D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bCs w:val="0"/>
        <w:i w:val="0"/>
        <w:iCs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i w:val="0"/>
        <w:iCs w:val="0"/>
        <w:color w:val="auto"/>
      </w:rPr>
    </w:lvl>
    <w:lvl w:ilvl="4">
      <w:start w:val="1"/>
      <w:numFmt w:val="decimal"/>
      <w:lvlText w:val="%1.%2.%3.%4.%5."/>
      <w:lvlJc w:val="left"/>
      <w:pPr>
        <w:ind w:left="3060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B924BCA"/>
    <w:multiLevelType w:val="hybridMultilevel"/>
    <w:tmpl w:val="85C2EE8C"/>
    <w:lvl w:ilvl="0" w:tplc="09D2FDC2">
      <w:start w:val="1"/>
      <w:numFmt w:val="lowerLetter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8C7B30"/>
    <w:multiLevelType w:val="hybridMultilevel"/>
    <w:tmpl w:val="A9C0945A"/>
    <w:lvl w:ilvl="0" w:tplc="FD38FAF8">
      <w:start w:val="1"/>
      <w:numFmt w:val="lowerLetter"/>
      <w:lvlText w:val="%1)"/>
      <w:lvlJc w:val="left"/>
      <w:pPr>
        <w:tabs>
          <w:tab w:val="num" w:pos="1352"/>
        </w:tabs>
        <w:ind w:left="1352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2072"/>
        </w:tabs>
        <w:ind w:left="2072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792"/>
        </w:tabs>
        <w:ind w:left="2792" w:hanging="180"/>
      </w:pPr>
    </w:lvl>
    <w:lvl w:ilvl="3" w:tplc="0416000F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232"/>
        </w:tabs>
        <w:ind w:left="4232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952"/>
        </w:tabs>
        <w:ind w:left="4952" w:hanging="180"/>
      </w:pPr>
    </w:lvl>
    <w:lvl w:ilvl="6" w:tplc="0416000F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392"/>
        </w:tabs>
        <w:ind w:left="6392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112"/>
        </w:tabs>
        <w:ind w:left="7112" w:hanging="180"/>
      </w:pPr>
    </w:lvl>
  </w:abstractNum>
  <w:abstractNum w:abstractNumId="21">
    <w:nsid w:val="6C763331"/>
    <w:multiLevelType w:val="multilevel"/>
    <w:tmpl w:val="49C45EB0"/>
    <w:lvl w:ilvl="0">
      <w:start w:val="10"/>
      <w:numFmt w:val="decimal"/>
      <w:lvlText w:val="%1."/>
      <w:lvlJc w:val="left"/>
      <w:pPr>
        <w:ind w:left="620" w:hanging="6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74" w:hanging="6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2">
    <w:nsid w:val="6D191ECE"/>
    <w:multiLevelType w:val="hybridMultilevel"/>
    <w:tmpl w:val="D31A1E9A"/>
    <w:lvl w:ilvl="0" w:tplc="7960D638">
      <w:start w:val="1"/>
      <w:numFmt w:val="lowerLetter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3">
    <w:nsid w:val="6EDE0FE9"/>
    <w:multiLevelType w:val="multilevel"/>
    <w:tmpl w:val="A0405B7C"/>
    <w:lvl w:ilvl="0">
      <w:start w:val="1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>
    <w:nsid w:val="6EE0668A"/>
    <w:multiLevelType w:val="hybridMultilevel"/>
    <w:tmpl w:val="AF9CA9A4"/>
    <w:lvl w:ilvl="0" w:tplc="38B02D5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712A3118"/>
    <w:multiLevelType w:val="hybridMultilevel"/>
    <w:tmpl w:val="5B1CD97C"/>
    <w:lvl w:ilvl="0" w:tplc="04160017">
      <w:start w:val="1"/>
      <w:numFmt w:val="lowerLetter"/>
      <w:lvlText w:val="%1)"/>
      <w:lvlJc w:val="left"/>
      <w:pPr>
        <w:tabs>
          <w:tab w:val="num" w:pos="727"/>
        </w:tabs>
        <w:ind w:left="727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7"/>
        </w:tabs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7"/>
        </w:tabs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7"/>
        </w:tabs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7"/>
        </w:tabs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7"/>
        </w:tabs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7"/>
        </w:tabs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7"/>
        </w:tabs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7"/>
        </w:tabs>
        <w:ind w:left="6487" w:hanging="180"/>
      </w:pPr>
    </w:lvl>
  </w:abstractNum>
  <w:abstractNum w:abstractNumId="26">
    <w:nsid w:val="738D3C60"/>
    <w:multiLevelType w:val="multilevel"/>
    <w:tmpl w:val="E9BC6D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pStyle w:val="TTULO5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7">
    <w:nsid w:val="7AB002B3"/>
    <w:multiLevelType w:val="hybridMultilevel"/>
    <w:tmpl w:val="ABA4554C"/>
    <w:lvl w:ilvl="0" w:tplc="2C0A079E">
      <w:start w:val="1"/>
      <w:numFmt w:val="lowerLetter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8">
    <w:nsid w:val="7AED1A4C"/>
    <w:multiLevelType w:val="hybridMultilevel"/>
    <w:tmpl w:val="0ED4340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E38753B"/>
    <w:multiLevelType w:val="multilevel"/>
    <w:tmpl w:val="F8D0EF5C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1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2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4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8" w:hanging="1800"/>
      </w:pPr>
      <w:rPr>
        <w:rFonts w:hint="default"/>
      </w:rPr>
    </w:lvl>
  </w:abstractNum>
  <w:num w:numId="1">
    <w:abstractNumId w:val="26"/>
  </w:num>
  <w:num w:numId="2">
    <w:abstractNumId w:val="25"/>
  </w:num>
  <w:num w:numId="3">
    <w:abstractNumId w:val="13"/>
  </w:num>
  <w:num w:numId="4">
    <w:abstractNumId w:val="28"/>
  </w:num>
  <w:num w:numId="5">
    <w:abstractNumId w:val="4"/>
  </w:num>
  <w:num w:numId="6">
    <w:abstractNumId w:val="22"/>
  </w:num>
  <w:num w:numId="7">
    <w:abstractNumId w:val="9"/>
  </w:num>
  <w:num w:numId="8">
    <w:abstractNumId w:val="27"/>
  </w:num>
  <w:num w:numId="9">
    <w:abstractNumId w:val="10"/>
  </w:num>
  <w:num w:numId="10">
    <w:abstractNumId w:val="17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29"/>
  </w:num>
  <w:num w:numId="14">
    <w:abstractNumId w:val="21"/>
  </w:num>
  <w:num w:numId="15">
    <w:abstractNumId w:val="18"/>
  </w:num>
  <w:num w:numId="16">
    <w:abstractNumId w:val="11"/>
  </w:num>
  <w:num w:numId="17">
    <w:abstractNumId w:val="5"/>
  </w:num>
  <w:num w:numId="18">
    <w:abstractNumId w:val="23"/>
  </w:num>
  <w:num w:numId="19">
    <w:abstractNumId w:val="2"/>
  </w:num>
  <w:num w:numId="20">
    <w:abstractNumId w:val="6"/>
  </w:num>
  <w:num w:numId="21">
    <w:abstractNumId w:val="8"/>
  </w:num>
  <w:num w:numId="22">
    <w:abstractNumId w:val="24"/>
  </w:num>
  <w:num w:numId="23">
    <w:abstractNumId w:val="15"/>
  </w:num>
  <w:num w:numId="24">
    <w:abstractNumId w:val="7"/>
  </w:num>
  <w:num w:numId="25">
    <w:abstractNumId w:val="19"/>
  </w:num>
  <w:num w:numId="26">
    <w:abstractNumId w:val="12"/>
  </w:num>
  <w:num w:numId="27">
    <w:abstractNumId w:val="14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9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2B47F2"/>
    <w:rsid w:val="00001DDF"/>
    <w:rsid w:val="00006C62"/>
    <w:rsid w:val="00007374"/>
    <w:rsid w:val="00007CBD"/>
    <w:rsid w:val="000118DE"/>
    <w:rsid w:val="00013B77"/>
    <w:rsid w:val="00020C5E"/>
    <w:rsid w:val="0002294A"/>
    <w:rsid w:val="0002562D"/>
    <w:rsid w:val="00031A85"/>
    <w:rsid w:val="00032D04"/>
    <w:rsid w:val="000334EA"/>
    <w:rsid w:val="00035120"/>
    <w:rsid w:val="000351F5"/>
    <w:rsid w:val="000423E4"/>
    <w:rsid w:val="00042630"/>
    <w:rsid w:val="0004290F"/>
    <w:rsid w:val="0004341A"/>
    <w:rsid w:val="00050003"/>
    <w:rsid w:val="00052123"/>
    <w:rsid w:val="0005335D"/>
    <w:rsid w:val="000605C1"/>
    <w:rsid w:val="00060ADD"/>
    <w:rsid w:val="00062337"/>
    <w:rsid w:val="00066D39"/>
    <w:rsid w:val="00066E5F"/>
    <w:rsid w:val="00071C82"/>
    <w:rsid w:val="00073575"/>
    <w:rsid w:val="00077762"/>
    <w:rsid w:val="00081DCD"/>
    <w:rsid w:val="00085978"/>
    <w:rsid w:val="00090841"/>
    <w:rsid w:val="00092C3A"/>
    <w:rsid w:val="0009329A"/>
    <w:rsid w:val="00093853"/>
    <w:rsid w:val="00096F08"/>
    <w:rsid w:val="0009741B"/>
    <w:rsid w:val="000A1003"/>
    <w:rsid w:val="000A388A"/>
    <w:rsid w:val="000A4C6A"/>
    <w:rsid w:val="000A69B9"/>
    <w:rsid w:val="000A760E"/>
    <w:rsid w:val="000A7BD1"/>
    <w:rsid w:val="000B199D"/>
    <w:rsid w:val="000B6B3F"/>
    <w:rsid w:val="000C09B5"/>
    <w:rsid w:val="000C0E33"/>
    <w:rsid w:val="000C25CD"/>
    <w:rsid w:val="000C6B56"/>
    <w:rsid w:val="000C7897"/>
    <w:rsid w:val="000C7D7F"/>
    <w:rsid w:val="000E2211"/>
    <w:rsid w:val="000E47C0"/>
    <w:rsid w:val="000E5358"/>
    <w:rsid w:val="000F0133"/>
    <w:rsid w:val="000F1B2E"/>
    <w:rsid w:val="000F6F73"/>
    <w:rsid w:val="00104052"/>
    <w:rsid w:val="00106926"/>
    <w:rsid w:val="00112323"/>
    <w:rsid w:val="001133C1"/>
    <w:rsid w:val="00124CCF"/>
    <w:rsid w:val="00126AC3"/>
    <w:rsid w:val="0013302B"/>
    <w:rsid w:val="00134AAC"/>
    <w:rsid w:val="00134B06"/>
    <w:rsid w:val="00142FD7"/>
    <w:rsid w:val="00144418"/>
    <w:rsid w:val="00146E54"/>
    <w:rsid w:val="00150B07"/>
    <w:rsid w:val="0015123B"/>
    <w:rsid w:val="0015237D"/>
    <w:rsid w:val="00154CE1"/>
    <w:rsid w:val="001551F9"/>
    <w:rsid w:val="001552E5"/>
    <w:rsid w:val="00157F7E"/>
    <w:rsid w:val="00161C13"/>
    <w:rsid w:val="00161E0E"/>
    <w:rsid w:val="0016355C"/>
    <w:rsid w:val="00170CAE"/>
    <w:rsid w:val="001727C8"/>
    <w:rsid w:val="00180855"/>
    <w:rsid w:val="00181D85"/>
    <w:rsid w:val="00184607"/>
    <w:rsid w:val="00185030"/>
    <w:rsid w:val="0019044A"/>
    <w:rsid w:val="001919FA"/>
    <w:rsid w:val="00191ED1"/>
    <w:rsid w:val="00193AAC"/>
    <w:rsid w:val="001947D4"/>
    <w:rsid w:val="00195DCD"/>
    <w:rsid w:val="00196076"/>
    <w:rsid w:val="001A2851"/>
    <w:rsid w:val="001A70B5"/>
    <w:rsid w:val="001B43E0"/>
    <w:rsid w:val="001B5453"/>
    <w:rsid w:val="001B5C47"/>
    <w:rsid w:val="001C0372"/>
    <w:rsid w:val="001C240F"/>
    <w:rsid w:val="001C3BDA"/>
    <w:rsid w:val="001C4379"/>
    <w:rsid w:val="001D2DC7"/>
    <w:rsid w:val="001D3263"/>
    <w:rsid w:val="001D53CB"/>
    <w:rsid w:val="001D619C"/>
    <w:rsid w:val="001D6828"/>
    <w:rsid w:val="001E0847"/>
    <w:rsid w:val="001E238E"/>
    <w:rsid w:val="001E58FE"/>
    <w:rsid w:val="001E71F4"/>
    <w:rsid w:val="001F282F"/>
    <w:rsid w:val="001F3786"/>
    <w:rsid w:val="001F4879"/>
    <w:rsid w:val="001F5A0C"/>
    <w:rsid w:val="00202474"/>
    <w:rsid w:val="00202D17"/>
    <w:rsid w:val="002051EB"/>
    <w:rsid w:val="00206A6D"/>
    <w:rsid w:val="00211665"/>
    <w:rsid w:val="00214543"/>
    <w:rsid w:val="00214C8E"/>
    <w:rsid w:val="0021668C"/>
    <w:rsid w:val="002221E0"/>
    <w:rsid w:val="00222F6F"/>
    <w:rsid w:val="00224559"/>
    <w:rsid w:val="002258BB"/>
    <w:rsid w:val="002260AE"/>
    <w:rsid w:val="0022746B"/>
    <w:rsid w:val="00233BE0"/>
    <w:rsid w:val="002343E2"/>
    <w:rsid w:val="00234C24"/>
    <w:rsid w:val="00237790"/>
    <w:rsid w:val="00241139"/>
    <w:rsid w:val="00246805"/>
    <w:rsid w:val="002471E9"/>
    <w:rsid w:val="00250432"/>
    <w:rsid w:val="00252CAF"/>
    <w:rsid w:val="002532B6"/>
    <w:rsid w:val="00253BB2"/>
    <w:rsid w:val="00261727"/>
    <w:rsid w:val="00261D23"/>
    <w:rsid w:val="00264326"/>
    <w:rsid w:val="0026463F"/>
    <w:rsid w:val="00267735"/>
    <w:rsid w:val="00270AF1"/>
    <w:rsid w:val="00272565"/>
    <w:rsid w:val="002731D0"/>
    <w:rsid w:val="002828BF"/>
    <w:rsid w:val="00282B69"/>
    <w:rsid w:val="0028764E"/>
    <w:rsid w:val="0029039D"/>
    <w:rsid w:val="002937E1"/>
    <w:rsid w:val="00295B48"/>
    <w:rsid w:val="002A0798"/>
    <w:rsid w:val="002A12BC"/>
    <w:rsid w:val="002A24E2"/>
    <w:rsid w:val="002A3AB9"/>
    <w:rsid w:val="002A3C31"/>
    <w:rsid w:val="002A3D8F"/>
    <w:rsid w:val="002B11C0"/>
    <w:rsid w:val="002B4512"/>
    <w:rsid w:val="002B47F2"/>
    <w:rsid w:val="002B51C7"/>
    <w:rsid w:val="002B58AD"/>
    <w:rsid w:val="002C2EE6"/>
    <w:rsid w:val="002C4186"/>
    <w:rsid w:val="002D1721"/>
    <w:rsid w:val="002D3A62"/>
    <w:rsid w:val="002D5360"/>
    <w:rsid w:val="002D6C16"/>
    <w:rsid w:val="002E0F55"/>
    <w:rsid w:val="002E18A6"/>
    <w:rsid w:val="002F0817"/>
    <w:rsid w:val="002F2F23"/>
    <w:rsid w:val="002F4364"/>
    <w:rsid w:val="002F577F"/>
    <w:rsid w:val="002F68E8"/>
    <w:rsid w:val="003009FC"/>
    <w:rsid w:val="00300D3C"/>
    <w:rsid w:val="00304147"/>
    <w:rsid w:val="00304F43"/>
    <w:rsid w:val="003060A9"/>
    <w:rsid w:val="0031222F"/>
    <w:rsid w:val="00313F06"/>
    <w:rsid w:val="003205EF"/>
    <w:rsid w:val="00322886"/>
    <w:rsid w:val="00323297"/>
    <w:rsid w:val="00325837"/>
    <w:rsid w:val="003278C1"/>
    <w:rsid w:val="00331CFA"/>
    <w:rsid w:val="0033224A"/>
    <w:rsid w:val="00332B47"/>
    <w:rsid w:val="00342CE9"/>
    <w:rsid w:val="003459B9"/>
    <w:rsid w:val="00345C1E"/>
    <w:rsid w:val="003466D8"/>
    <w:rsid w:val="00347A7C"/>
    <w:rsid w:val="00351C26"/>
    <w:rsid w:val="003619FF"/>
    <w:rsid w:val="00362F60"/>
    <w:rsid w:val="0036507E"/>
    <w:rsid w:val="0036580C"/>
    <w:rsid w:val="00367DE1"/>
    <w:rsid w:val="00370827"/>
    <w:rsid w:val="00371EB8"/>
    <w:rsid w:val="003727BA"/>
    <w:rsid w:val="00375D52"/>
    <w:rsid w:val="003827F3"/>
    <w:rsid w:val="00384FDE"/>
    <w:rsid w:val="00387A0C"/>
    <w:rsid w:val="00390108"/>
    <w:rsid w:val="00394E73"/>
    <w:rsid w:val="00396DC9"/>
    <w:rsid w:val="00397A77"/>
    <w:rsid w:val="003A0525"/>
    <w:rsid w:val="003A1735"/>
    <w:rsid w:val="003A22CB"/>
    <w:rsid w:val="003A57B8"/>
    <w:rsid w:val="003B155B"/>
    <w:rsid w:val="003B6C69"/>
    <w:rsid w:val="003C6805"/>
    <w:rsid w:val="003D2FE1"/>
    <w:rsid w:val="003D5FD8"/>
    <w:rsid w:val="003D76EB"/>
    <w:rsid w:val="003E0EA9"/>
    <w:rsid w:val="003E1FCA"/>
    <w:rsid w:val="003E46CE"/>
    <w:rsid w:val="003E49CB"/>
    <w:rsid w:val="003F1F70"/>
    <w:rsid w:val="003F33FC"/>
    <w:rsid w:val="003F3752"/>
    <w:rsid w:val="003F5D3C"/>
    <w:rsid w:val="003F7237"/>
    <w:rsid w:val="004000A6"/>
    <w:rsid w:val="00401246"/>
    <w:rsid w:val="00402976"/>
    <w:rsid w:val="00402BB1"/>
    <w:rsid w:val="00404557"/>
    <w:rsid w:val="004045A1"/>
    <w:rsid w:val="00404700"/>
    <w:rsid w:val="004062FC"/>
    <w:rsid w:val="0040710D"/>
    <w:rsid w:val="004102F6"/>
    <w:rsid w:val="00410366"/>
    <w:rsid w:val="004138EB"/>
    <w:rsid w:val="0041776E"/>
    <w:rsid w:val="00421256"/>
    <w:rsid w:val="00421603"/>
    <w:rsid w:val="00425A60"/>
    <w:rsid w:val="0043214E"/>
    <w:rsid w:val="00432399"/>
    <w:rsid w:val="004324DD"/>
    <w:rsid w:val="00433E74"/>
    <w:rsid w:val="0043554A"/>
    <w:rsid w:val="004401B9"/>
    <w:rsid w:val="00440788"/>
    <w:rsid w:val="00443FAB"/>
    <w:rsid w:val="0044434F"/>
    <w:rsid w:val="00444740"/>
    <w:rsid w:val="004503C9"/>
    <w:rsid w:val="00450F8D"/>
    <w:rsid w:val="0046058C"/>
    <w:rsid w:val="00460CBA"/>
    <w:rsid w:val="00463768"/>
    <w:rsid w:val="00463954"/>
    <w:rsid w:val="004639F7"/>
    <w:rsid w:val="00467381"/>
    <w:rsid w:val="004814BB"/>
    <w:rsid w:val="00483BE5"/>
    <w:rsid w:val="00490595"/>
    <w:rsid w:val="00494DF1"/>
    <w:rsid w:val="00495463"/>
    <w:rsid w:val="00497B7B"/>
    <w:rsid w:val="004A0529"/>
    <w:rsid w:val="004A08CD"/>
    <w:rsid w:val="004A445F"/>
    <w:rsid w:val="004B45BC"/>
    <w:rsid w:val="004B4BC6"/>
    <w:rsid w:val="004B573E"/>
    <w:rsid w:val="004B653B"/>
    <w:rsid w:val="004C07D7"/>
    <w:rsid w:val="004C07ED"/>
    <w:rsid w:val="004C46A5"/>
    <w:rsid w:val="004D61E1"/>
    <w:rsid w:val="004D6F83"/>
    <w:rsid w:val="004E09C3"/>
    <w:rsid w:val="004E10B6"/>
    <w:rsid w:val="004E1639"/>
    <w:rsid w:val="004E413B"/>
    <w:rsid w:val="004E4FB2"/>
    <w:rsid w:val="004E564F"/>
    <w:rsid w:val="004E6EA2"/>
    <w:rsid w:val="004E7DCE"/>
    <w:rsid w:val="004F17DE"/>
    <w:rsid w:val="004F18FE"/>
    <w:rsid w:val="004F465D"/>
    <w:rsid w:val="00500162"/>
    <w:rsid w:val="0050238B"/>
    <w:rsid w:val="00502BCE"/>
    <w:rsid w:val="0050675C"/>
    <w:rsid w:val="005146EC"/>
    <w:rsid w:val="00515D95"/>
    <w:rsid w:val="00516A86"/>
    <w:rsid w:val="00517A35"/>
    <w:rsid w:val="00522D02"/>
    <w:rsid w:val="00523F8E"/>
    <w:rsid w:val="00524E09"/>
    <w:rsid w:val="005274B3"/>
    <w:rsid w:val="005342A3"/>
    <w:rsid w:val="00535B29"/>
    <w:rsid w:val="00536B0C"/>
    <w:rsid w:val="005378A6"/>
    <w:rsid w:val="00537CE0"/>
    <w:rsid w:val="00541915"/>
    <w:rsid w:val="00542AD4"/>
    <w:rsid w:val="00547900"/>
    <w:rsid w:val="00554021"/>
    <w:rsid w:val="00560362"/>
    <w:rsid w:val="00561228"/>
    <w:rsid w:val="005678C2"/>
    <w:rsid w:val="005721CB"/>
    <w:rsid w:val="0057357C"/>
    <w:rsid w:val="0057694A"/>
    <w:rsid w:val="00576B7A"/>
    <w:rsid w:val="00585A69"/>
    <w:rsid w:val="00585E3A"/>
    <w:rsid w:val="00586B85"/>
    <w:rsid w:val="00587468"/>
    <w:rsid w:val="005902A0"/>
    <w:rsid w:val="005A031D"/>
    <w:rsid w:val="005A1EDC"/>
    <w:rsid w:val="005A3569"/>
    <w:rsid w:val="005A3BAD"/>
    <w:rsid w:val="005A3DD7"/>
    <w:rsid w:val="005A405B"/>
    <w:rsid w:val="005B116E"/>
    <w:rsid w:val="005B672E"/>
    <w:rsid w:val="005C0988"/>
    <w:rsid w:val="005C2B2B"/>
    <w:rsid w:val="005C5D43"/>
    <w:rsid w:val="005C5D7D"/>
    <w:rsid w:val="005C6388"/>
    <w:rsid w:val="005D467A"/>
    <w:rsid w:val="005D6578"/>
    <w:rsid w:val="005E5237"/>
    <w:rsid w:val="005E6050"/>
    <w:rsid w:val="005E71CF"/>
    <w:rsid w:val="005E72F0"/>
    <w:rsid w:val="005E7DFC"/>
    <w:rsid w:val="005F1C91"/>
    <w:rsid w:val="0061060D"/>
    <w:rsid w:val="006117F4"/>
    <w:rsid w:val="006127F3"/>
    <w:rsid w:val="006166DE"/>
    <w:rsid w:val="00621BA6"/>
    <w:rsid w:val="00621CA4"/>
    <w:rsid w:val="006222F3"/>
    <w:rsid w:val="00624F69"/>
    <w:rsid w:val="006264B4"/>
    <w:rsid w:val="0063395C"/>
    <w:rsid w:val="0063483F"/>
    <w:rsid w:val="0063497E"/>
    <w:rsid w:val="00635F6C"/>
    <w:rsid w:val="00640FF9"/>
    <w:rsid w:val="00642A56"/>
    <w:rsid w:val="00643725"/>
    <w:rsid w:val="00651233"/>
    <w:rsid w:val="006533DD"/>
    <w:rsid w:val="006535C0"/>
    <w:rsid w:val="00654657"/>
    <w:rsid w:val="00656486"/>
    <w:rsid w:val="0066063A"/>
    <w:rsid w:val="00661073"/>
    <w:rsid w:val="00662B4A"/>
    <w:rsid w:val="00664494"/>
    <w:rsid w:val="00665047"/>
    <w:rsid w:val="0066637C"/>
    <w:rsid w:val="0066648B"/>
    <w:rsid w:val="0066789B"/>
    <w:rsid w:val="0067124C"/>
    <w:rsid w:val="006712FB"/>
    <w:rsid w:val="00674755"/>
    <w:rsid w:val="00676830"/>
    <w:rsid w:val="00676BB6"/>
    <w:rsid w:val="006812CD"/>
    <w:rsid w:val="006814B5"/>
    <w:rsid w:val="0068258F"/>
    <w:rsid w:val="006831A5"/>
    <w:rsid w:val="006906B5"/>
    <w:rsid w:val="00690A83"/>
    <w:rsid w:val="006910CF"/>
    <w:rsid w:val="00691438"/>
    <w:rsid w:val="00691857"/>
    <w:rsid w:val="006A5464"/>
    <w:rsid w:val="006A631B"/>
    <w:rsid w:val="006A65B9"/>
    <w:rsid w:val="006B0B81"/>
    <w:rsid w:val="006B1905"/>
    <w:rsid w:val="006B20D7"/>
    <w:rsid w:val="006B4467"/>
    <w:rsid w:val="006B493B"/>
    <w:rsid w:val="006B56B1"/>
    <w:rsid w:val="006B5AE8"/>
    <w:rsid w:val="006B5F10"/>
    <w:rsid w:val="006B7C8C"/>
    <w:rsid w:val="006C3515"/>
    <w:rsid w:val="006C3FEE"/>
    <w:rsid w:val="006C57DD"/>
    <w:rsid w:val="006D1796"/>
    <w:rsid w:val="006D3D70"/>
    <w:rsid w:val="006D438F"/>
    <w:rsid w:val="006D4997"/>
    <w:rsid w:val="006D5BF0"/>
    <w:rsid w:val="006D759C"/>
    <w:rsid w:val="006D796D"/>
    <w:rsid w:val="006E363F"/>
    <w:rsid w:val="006E59D0"/>
    <w:rsid w:val="006E6289"/>
    <w:rsid w:val="006F2264"/>
    <w:rsid w:val="006F4E0B"/>
    <w:rsid w:val="006F76E2"/>
    <w:rsid w:val="007004C9"/>
    <w:rsid w:val="00701D37"/>
    <w:rsid w:val="00705AB1"/>
    <w:rsid w:val="00710D2A"/>
    <w:rsid w:val="00711E75"/>
    <w:rsid w:val="00713DE3"/>
    <w:rsid w:val="007150DE"/>
    <w:rsid w:val="007153E6"/>
    <w:rsid w:val="0071545B"/>
    <w:rsid w:val="00717753"/>
    <w:rsid w:val="00720103"/>
    <w:rsid w:val="007201AB"/>
    <w:rsid w:val="0072028D"/>
    <w:rsid w:val="00720FBF"/>
    <w:rsid w:val="00721166"/>
    <w:rsid w:val="00724175"/>
    <w:rsid w:val="0072616C"/>
    <w:rsid w:val="00726E4E"/>
    <w:rsid w:val="0072767D"/>
    <w:rsid w:val="007346C4"/>
    <w:rsid w:val="00734F0C"/>
    <w:rsid w:val="00735861"/>
    <w:rsid w:val="007376D9"/>
    <w:rsid w:val="007404A9"/>
    <w:rsid w:val="00741E5F"/>
    <w:rsid w:val="007427FD"/>
    <w:rsid w:val="00744723"/>
    <w:rsid w:val="007447BC"/>
    <w:rsid w:val="00745645"/>
    <w:rsid w:val="00746685"/>
    <w:rsid w:val="0074692D"/>
    <w:rsid w:val="007470C9"/>
    <w:rsid w:val="007537A3"/>
    <w:rsid w:val="007552D9"/>
    <w:rsid w:val="00755D2F"/>
    <w:rsid w:val="00761135"/>
    <w:rsid w:val="00761265"/>
    <w:rsid w:val="00761917"/>
    <w:rsid w:val="00761D9A"/>
    <w:rsid w:val="00762FEA"/>
    <w:rsid w:val="00765DC1"/>
    <w:rsid w:val="00766572"/>
    <w:rsid w:val="00772BD9"/>
    <w:rsid w:val="007768EF"/>
    <w:rsid w:val="007816BB"/>
    <w:rsid w:val="00782554"/>
    <w:rsid w:val="007835F5"/>
    <w:rsid w:val="0079408C"/>
    <w:rsid w:val="00795145"/>
    <w:rsid w:val="00796F08"/>
    <w:rsid w:val="00797593"/>
    <w:rsid w:val="007A15A9"/>
    <w:rsid w:val="007A3EA3"/>
    <w:rsid w:val="007A7E04"/>
    <w:rsid w:val="007B1D89"/>
    <w:rsid w:val="007C3973"/>
    <w:rsid w:val="007C70F1"/>
    <w:rsid w:val="007C76C8"/>
    <w:rsid w:val="007D64B1"/>
    <w:rsid w:val="007E4922"/>
    <w:rsid w:val="007E6EB9"/>
    <w:rsid w:val="007F1B01"/>
    <w:rsid w:val="007F75DB"/>
    <w:rsid w:val="00801E4B"/>
    <w:rsid w:val="00810BBE"/>
    <w:rsid w:val="008175C0"/>
    <w:rsid w:val="00817A14"/>
    <w:rsid w:val="00817C66"/>
    <w:rsid w:val="00820886"/>
    <w:rsid w:val="0082169E"/>
    <w:rsid w:val="00827A7B"/>
    <w:rsid w:val="00840E8C"/>
    <w:rsid w:val="00845134"/>
    <w:rsid w:val="0084747B"/>
    <w:rsid w:val="0085004B"/>
    <w:rsid w:val="008504F8"/>
    <w:rsid w:val="008528C5"/>
    <w:rsid w:val="00854190"/>
    <w:rsid w:val="0085426A"/>
    <w:rsid w:val="00854B25"/>
    <w:rsid w:val="008569AA"/>
    <w:rsid w:val="0085771F"/>
    <w:rsid w:val="008643AA"/>
    <w:rsid w:val="00870C99"/>
    <w:rsid w:val="00870E74"/>
    <w:rsid w:val="008711AA"/>
    <w:rsid w:val="0087441D"/>
    <w:rsid w:val="0087599E"/>
    <w:rsid w:val="0087712F"/>
    <w:rsid w:val="00877535"/>
    <w:rsid w:val="00880170"/>
    <w:rsid w:val="00887568"/>
    <w:rsid w:val="00893185"/>
    <w:rsid w:val="008946BF"/>
    <w:rsid w:val="008949BD"/>
    <w:rsid w:val="00895F9B"/>
    <w:rsid w:val="008A2907"/>
    <w:rsid w:val="008A4D81"/>
    <w:rsid w:val="008A7ADB"/>
    <w:rsid w:val="008B0F61"/>
    <w:rsid w:val="008B41EF"/>
    <w:rsid w:val="008B4623"/>
    <w:rsid w:val="008C6C16"/>
    <w:rsid w:val="008C79B7"/>
    <w:rsid w:val="008D1ABA"/>
    <w:rsid w:val="008D4664"/>
    <w:rsid w:val="008D4FFC"/>
    <w:rsid w:val="008D5AC8"/>
    <w:rsid w:val="008D7261"/>
    <w:rsid w:val="008D7BA6"/>
    <w:rsid w:val="008E2340"/>
    <w:rsid w:val="008E482A"/>
    <w:rsid w:val="008E63E0"/>
    <w:rsid w:val="008E72CE"/>
    <w:rsid w:val="008E7B51"/>
    <w:rsid w:val="008F242B"/>
    <w:rsid w:val="008F2F3C"/>
    <w:rsid w:val="0090311B"/>
    <w:rsid w:val="009033B2"/>
    <w:rsid w:val="009034BB"/>
    <w:rsid w:val="00906D3B"/>
    <w:rsid w:val="009107D2"/>
    <w:rsid w:val="009113BD"/>
    <w:rsid w:val="00912EA2"/>
    <w:rsid w:val="00914075"/>
    <w:rsid w:val="0091673E"/>
    <w:rsid w:val="009233B8"/>
    <w:rsid w:val="00923BEC"/>
    <w:rsid w:val="00926F5D"/>
    <w:rsid w:val="00931FC9"/>
    <w:rsid w:val="00934E50"/>
    <w:rsid w:val="00936523"/>
    <w:rsid w:val="00950E95"/>
    <w:rsid w:val="009546AA"/>
    <w:rsid w:val="0095487A"/>
    <w:rsid w:val="00955BB9"/>
    <w:rsid w:val="00957852"/>
    <w:rsid w:val="009603D2"/>
    <w:rsid w:val="00960C95"/>
    <w:rsid w:val="00962CA0"/>
    <w:rsid w:val="00963B77"/>
    <w:rsid w:val="0097060E"/>
    <w:rsid w:val="0097123C"/>
    <w:rsid w:val="009717CF"/>
    <w:rsid w:val="00971DC6"/>
    <w:rsid w:val="00974582"/>
    <w:rsid w:val="0098645F"/>
    <w:rsid w:val="009919B2"/>
    <w:rsid w:val="00993DE4"/>
    <w:rsid w:val="009953D6"/>
    <w:rsid w:val="009A09AA"/>
    <w:rsid w:val="009A1B2F"/>
    <w:rsid w:val="009A1CD0"/>
    <w:rsid w:val="009A27D3"/>
    <w:rsid w:val="009A2EF8"/>
    <w:rsid w:val="009A33B1"/>
    <w:rsid w:val="009A5F8D"/>
    <w:rsid w:val="009B0ADC"/>
    <w:rsid w:val="009B0F49"/>
    <w:rsid w:val="009B13DE"/>
    <w:rsid w:val="009B3EFD"/>
    <w:rsid w:val="009B5061"/>
    <w:rsid w:val="009C14D5"/>
    <w:rsid w:val="009C2537"/>
    <w:rsid w:val="009C2C9C"/>
    <w:rsid w:val="009C3DD1"/>
    <w:rsid w:val="009D2259"/>
    <w:rsid w:val="009D4ECD"/>
    <w:rsid w:val="009D6389"/>
    <w:rsid w:val="009E4A6B"/>
    <w:rsid w:val="009F2190"/>
    <w:rsid w:val="009F609B"/>
    <w:rsid w:val="009F64E5"/>
    <w:rsid w:val="009F6977"/>
    <w:rsid w:val="00A001A4"/>
    <w:rsid w:val="00A05C14"/>
    <w:rsid w:val="00A10A39"/>
    <w:rsid w:val="00A10F66"/>
    <w:rsid w:val="00A11438"/>
    <w:rsid w:val="00A13AEB"/>
    <w:rsid w:val="00A16F53"/>
    <w:rsid w:val="00A20628"/>
    <w:rsid w:val="00A33315"/>
    <w:rsid w:val="00A4402D"/>
    <w:rsid w:val="00A473AD"/>
    <w:rsid w:val="00A50823"/>
    <w:rsid w:val="00A545E9"/>
    <w:rsid w:val="00A56552"/>
    <w:rsid w:val="00A606CB"/>
    <w:rsid w:val="00A6378C"/>
    <w:rsid w:val="00A657B3"/>
    <w:rsid w:val="00A6776B"/>
    <w:rsid w:val="00A677C3"/>
    <w:rsid w:val="00A70150"/>
    <w:rsid w:val="00A7067F"/>
    <w:rsid w:val="00A7736F"/>
    <w:rsid w:val="00A84952"/>
    <w:rsid w:val="00A85940"/>
    <w:rsid w:val="00A87E02"/>
    <w:rsid w:val="00A90F3F"/>
    <w:rsid w:val="00A94A24"/>
    <w:rsid w:val="00AA0385"/>
    <w:rsid w:val="00AA2227"/>
    <w:rsid w:val="00AB10D8"/>
    <w:rsid w:val="00AB1F63"/>
    <w:rsid w:val="00AD25D4"/>
    <w:rsid w:val="00AD37CB"/>
    <w:rsid w:val="00AD391C"/>
    <w:rsid w:val="00AD4CAD"/>
    <w:rsid w:val="00AD5796"/>
    <w:rsid w:val="00AD6E6E"/>
    <w:rsid w:val="00AE3559"/>
    <w:rsid w:val="00AF27EC"/>
    <w:rsid w:val="00AF2B69"/>
    <w:rsid w:val="00AF3AD0"/>
    <w:rsid w:val="00AF7B20"/>
    <w:rsid w:val="00AF7D42"/>
    <w:rsid w:val="00B000D4"/>
    <w:rsid w:val="00B00AD3"/>
    <w:rsid w:val="00B01495"/>
    <w:rsid w:val="00B01827"/>
    <w:rsid w:val="00B01C26"/>
    <w:rsid w:val="00B02926"/>
    <w:rsid w:val="00B04F6A"/>
    <w:rsid w:val="00B067C8"/>
    <w:rsid w:val="00B1237D"/>
    <w:rsid w:val="00B13550"/>
    <w:rsid w:val="00B1411F"/>
    <w:rsid w:val="00B159EA"/>
    <w:rsid w:val="00B20A9A"/>
    <w:rsid w:val="00B20DA2"/>
    <w:rsid w:val="00B21C00"/>
    <w:rsid w:val="00B22A07"/>
    <w:rsid w:val="00B22AF7"/>
    <w:rsid w:val="00B267EB"/>
    <w:rsid w:val="00B332C5"/>
    <w:rsid w:val="00B336AE"/>
    <w:rsid w:val="00B3476E"/>
    <w:rsid w:val="00B36069"/>
    <w:rsid w:val="00B41712"/>
    <w:rsid w:val="00B46A9E"/>
    <w:rsid w:val="00B46E16"/>
    <w:rsid w:val="00B47E2A"/>
    <w:rsid w:val="00B501DF"/>
    <w:rsid w:val="00B50C9B"/>
    <w:rsid w:val="00B525BE"/>
    <w:rsid w:val="00B55C3C"/>
    <w:rsid w:val="00B56347"/>
    <w:rsid w:val="00B56A08"/>
    <w:rsid w:val="00B607A1"/>
    <w:rsid w:val="00B607E0"/>
    <w:rsid w:val="00B63921"/>
    <w:rsid w:val="00B65904"/>
    <w:rsid w:val="00B70EED"/>
    <w:rsid w:val="00B8106C"/>
    <w:rsid w:val="00B84EFC"/>
    <w:rsid w:val="00B87268"/>
    <w:rsid w:val="00B90EB3"/>
    <w:rsid w:val="00B92B90"/>
    <w:rsid w:val="00B931A0"/>
    <w:rsid w:val="00B94A78"/>
    <w:rsid w:val="00B9510B"/>
    <w:rsid w:val="00B973FD"/>
    <w:rsid w:val="00B97877"/>
    <w:rsid w:val="00BA0585"/>
    <w:rsid w:val="00BA27E1"/>
    <w:rsid w:val="00BA44C7"/>
    <w:rsid w:val="00BA5FC3"/>
    <w:rsid w:val="00BB0FB5"/>
    <w:rsid w:val="00BB50E0"/>
    <w:rsid w:val="00BB5857"/>
    <w:rsid w:val="00BB761E"/>
    <w:rsid w:val="00BB7E96"/>
    <w:rsid w:val="00BC34AF"/>
    <w:rsid w:val="00BC3703"/>
    <w:rsid w:val="00BC76CA"/>
    <w:rsid w:val="00BD00C5"/>
    <w:rsid w:val="00BD1CE4"/>
    <w:rsid w:val="00BD2069"/>
    <w:rsid w:val="00BD50E9"/>
    <w:rsid w:val="00BE0A2F"/>
    <w:rsid w:val="00BE6C87"/>
    <w:rsid w:val="00BF3550"/>
    <w:rsid w:val="00BF43BB"/>
    <w:rsid w:val="00BF73BD"/>
    <w:rsid w:val="00C033FD"/>
    <w:rsid w:val="00C03947"/>
    <w:rsid w:val="00C04000"/>
    <w:rsid w:val="00C06E1B"/>
    <w:rsid w:val="00C07B7C"/>
    <w:rsid w:val="00C100DD"/>
    <w:rsid w:val="00C14180"/>
    <w:rsid w:val="00C16C7F"/>
    <w:rsid w:val="00C229E0"/>
    <w:rsid w:val="00C23164"/>
    <w:rsid w:val="00C24494"/>
    <w:rsid w:val="00C25E0F"/>
    <w:rsid w:val="00C306DE"/>
    <w:rsid w:val="00C30EF5"/>
    <w:rsid w:val="00C32612"/>
    <w:rsid w:val="00C33728"/>
    <w:rsid w:val="00C33C1C"/>
    <w:rsid w:val="00C34472"/>
    <w:rsid w:val="00C35441"/>
    <w:rsid w:val="00C356CC"/>
    <w:rsid w:val="00C451E1"/>
    <w:rsid w:val="00C465A9"/>
    <w:rsid w:val="00C52D3D"/>
    <w:rsid w:val="00C53BB3"/>
    <w:rsid w:val="00C62164"/>
    <w:rsid w:val="00C64937"/>
    <w:rsid w:val="00C64A5B"/>
    <w:rsid w:val="00C64C71"/>
    <w:rsid w:val="00C72144"/>
    <w:rsid w:val="00C72172"/>
    <w:rsid w:val="00C72DF2"/>
    <w:rsid w:val="00C771AC"/>
    <w:rsid w:val="00C82D1D"/>
    <w:rsid w:val="00C85195"/>
    <w:rsid w:val="00C875CC"/>
    <w:rsid w:val="00C903BA"/>
    <w:rsid w:val="00C92D0E"/>
    <w:rsid w:val="00C93A95"/>
    <w:rsid w:val="00C95ECC"/>
    <w:rsid w:val="00CA0DC2"/>
    <w:rsid w:val="00CA17CC"/>
    <w:rsid w:val="00CA3411"/>
    <w:rsid w:val="00CA3976"/>
    <w:rsid w:val="00CA50CF"/>
    <w:rsid w:val="00CA5A6F"/>
    <w:rsid w:val="00CA79A6"/>
    <w:rsid w:val="00CB3608"/>
    <w:rsid w:val="00CB3AD5"/>
    <w:rsid w:val="00CB4213"/>
    <w:rsid w:val="00CB43E2"/>
    <w:rsid w:val="00CB4BFD"/>
    <w:rsid w:val="00CB5BCF"/>
    <w:rsid w:val="00CC1299"/>
    <w:rsid w:val="00CC12A5"/>
    <w:rsid w:val="00CC2BD2"/>
    <w:rsid w:val="00CC54D4"/>
    <w:rsid w:val="00CC798B"/>
    <w:rsid w:val="00CC7994"/>
    <w:rsid w:val="00CD53E3"/>
    <w:rsid w:val="00CD5E4A"/>
    <w:rsid w:val="00CD7B44"/>
    <w:rsid w:val="00CE0482"/>
    <w:rsid w:val="00CE1F6F"/>
    <w:rsid w:val="00CE3EED"/>
    <w:rsid w:val="00CF0B92"/>
    <w:rsid w:val="00CF0F0C"/>
    <w:rsid w:val="00CF3139"/>
    <w:rsid w:val="00CF5527"/>
    <w:rsid w:val="00D057E2"/>
    <w:rsid w:val="00D078B6"/>
    <w:rsid w:val="00D16763"/>
    <w:rsid w:val="00D17A1B"/>
    <w:rsid w:val="00D20C60"/>
    <w:rsid w:val="00D23AE4"/>
    <w:rsid w:val="00D26C13"/>
    <w:rsid w:val="00D30DD8"/>
    <w:rsid w:val="00D3159E"/>
    <w:rsid w:val="00D31DE4"/>
    <w:rsid w:val="00D336F4"/>
    <w:rsid w:val="00D374DF"/>
    <w:rsid w:val="00D37965"/>
    <w:rsid w:val="00D40BC6"/>
    <w:rsid w:val="00D46ABD"/>
    <w:rsid w:val="00D46D39"/>
    <w:rsid w:val="00D52356"/>
    <w:rsid w:val="00D54844"/>
    <w:rsid w:val="00D549A3"/>
    <w:rsid w:val="00D55F0B"/>
    <w:rsid w:val="00D56698"/>
    <w:rsid w:val="00D606C3"/>
    <w:rsid w:val="00D6339E"/>
    <w:rsid w:val="00D65AC2"/>
    <w:rsid w:val="00D6723E"/>
    <w:rsid w:val="00D70937"/>
    <w:rsid w:val="00D728B2"/>
    <w:rsid w:val="00D76BDE"/>
    <w:rsid w:val="00D810D7"/>
    <w:rsid w:val="00D814A1"/>
    <w:rsid w:val="00D816C7"/>
    <w:rsid w:val="00D82CBB"/>
    <w:rsid w:val="00D8352F"/>
    <w:rsid w:val="00D83622"/>
    <w:rsid w:val="00D8428B"/>
    <w:rsid w:val="00D84CC2"/>
    <w:rsid w:val="00D86334"/>
    <w:rsid w:val="00D91B87"/>
    <w:rsid w:val="00D96A3E"/>
    <w:rsid w:val="00DA0FE3"/>
    <w:rsid w:val="00DA2AA1"/>
    <w:rsid w:val="00DA695A"/>
    <w:rsid w:val="00DA77C5"/>
    <w:rsid w:val="00DB0C3D"/>
    <w:rsid w:val="00DB0F2F"/>
    <w:rsid w:val="00DB6F08"/>
    <w:rsid w:val="00DC008E"/>
    <w:rsid w:val="00DC1218"/>
    <w:rsid w:val="00DC24E3"/>
    <w:rsid w:val="00DC2CDF"/>
    <w:rsid w:val="00DC70CC"/>
    <w:rsid w:val="00DD1089"/>
    <w:rsid w:val="00DD5608"/>
    <w:rsid w:val="00DD5878"/>
    <w:rsid w:val="00DD7367"/>
    <w:rsid w:val="00DE10C3"/>
    <w:rsid w:val="00DE21B8"/>
    <w:rsid w:val="00DE4126"/>
    <w:rsid w:val="00DE6804"/>
    <w:rsid w:val="00DF0922"/>
    <w:rsid w:val="00DF151C"/>
    <w:rsid w:val="00DF60B9"/>
    <w:rsid w:val="00DF79C9"/>
    <w:rsid w:val="00E017EA"/>
    <w:rsid w:val="00E027A0"/>
    <w:rsid w:val="00E04504"/>
    <w:rsid w:val="00E0573A"/>
    <w:rsid w:val="00E0731A"/>
    <w:rsid w:val="00E11B10"/>
    <w:rsid w:val="00E11B43"/>
    <w:rsid w:val="00E1321C"/>
    <w:rsid w:val="00E13BA0"/>
    <w:rsid w:val="00E158C9"/>
    <w:rsid w:val="00E26468"/>
    <w:rsid w:val="00E26E1C"/>
    <w:rsid w:val="00E27481"/>
    <w:rsid w:val="00E320B4"/>
    <w:rsid w:val="00E32F7C"/>
    <w:rsid w:val="00E33A8D"/>
    <w:rsid w:val="00E34FBE"/>
    <w:rsid w:val="00E353CA"/>
    <w:rsid w:val="00E368B9"/>
    <w:rsid w:val="00E45AF0"/>
    <w:rsid w:val="00E467BB"/>
    <w:rsid w:val="00E47B19"/>
    <w:rsid w:val="00E5123C"/>
    <w:rsid w:val="00E51450"/>
    <w:rsid w:val="00E544CB"/>
    <w:rsid w:val="00E55253"/>
    <w:rsid w:val="00E5712A"/>
    <w:rsid w:val="00E613B1"/>
    <w:rsid w:val="00E61911"/>
    <w:rsid w:val="00E62B1C"/>
    <w:rsid w:val="00E64DF4"/>
    <w:rsid w:val="00E65FCD"/>
    <w:rsid w:val="00E70B50"/>
    <w:rsid w:val="00E7735F"/>
    <w:rsid w:val="00E77A6E"/>
    <w:rsid w:val="00E77F7C"/>
    <w:rsid w:val="00E81507"/>
    <w:rsid w:val="00E82B05"/>
    <w:rsid w:val="00E842BD"/>
    <w:rsid w:val="00E84B95"/>
    <w:rsid w:val="00E91EA9"/>
    <w:rsid w:val="00E93730"/>
    <w:rsid w:val="00E949E5"/>
    <w:rsid w:val="00E94F45"/>
    <w:rsid w:val="00E96088"/>
    <w:rsid w:val="00E9782F"/>
    <w:rsid w:val="00E97D67"/>
    <w:rsid w:val="00EA042C"/>
    <w:rsid w:val="00EA1855"/>
    <w:rsid w:val="00EA467B"/>
    <w:rsid w:val="00EA496F"/>
    <w:rsid w:val="00EB1897"/>
    <w:rsid w:val="00EB4598"/>
    <w:rsid w:val="00EB5A35"/>
    <w:rsid w:val="00EB69EC"/>
    <w:rsid w:val="00EC0FAA"/>
    <w:rsid w:val="00EC4825"/>
    <w:rsid w:val="00EC4AD9"/>
    <w:rsid w:val="00EC56E0"/>
    <w:rsid w:val="00EC5913"/>
    <w:rsid w:val="00EC7EFD"/>
    <w:rsid w:val="00ED0226"/>
    <w:rsid w:val="00ED562F"/>
    <w:rsid w:val="00ED68D8"/>
    <w:rsid w:val="00EE102D"/>
    <w:rsid w:val="00EE2105"/>
    <w:rsid w:val="00EE6802"/>
    <w:rsid w:val="00EF02FB"/>
    <w:rsid w:val="00EF21B8"/>
    <w:rsid w:val="00EF2654"/>
    <w:rsid w:val="00EF28FB"/>
    <w:rsid w:val="00EF6043"/>
    <w:rsid w:val="00F00FAB"/>
    <w:rsid w:val="00F02DB6"/>
    <w:rsid w:val="00F058C6"/>
    <w:rsid w:val="00F07136"/>
    <w:rsid w:val="00F10D6E"/>
    <w:rsid w:val="00F11876"/>
    <w:rsid w:val="00F13317"/>
    <w:rsid w:val="00F14FEA"/>
    <w:rsid w:val="00F168B3"/>
    <w:rsid w:val="00F169C4"/>
    <w:rsid w:val="00F16B3E"/>
    <w:rsid w:val="00F16C1D"/>
    <w:rsid w:val="00F2286C"/>
    <w:rsid w:val="00F22A59"/>
    <w:rsid w:val="00F301DA"/>
    <w:rsid w:val="00F3282F"/>
    <w:rsid w:val="00F335EF"/>
    <w:rsid w:val="00F33781"/>
    <w:rsid w:val="00F36918"/>
    <w:rsid w:val="00F37BC3"/>
    <w:rsid w:val="00F4026B"/>
    <w:rsid w:val="00F466DF"/>
    <w:rsid w:val="00F5228A"/>
    <w:rsid w:val="00F54BCB"/>
    <w:rsid w:val="00F663B9"/>
    <w:rsid w:val="00F71AAB"/>
    <w:rsid w:val="00F7347B"/>
    <w:rsid w:val="00F73800"/>
    <w:rsid w:val="00F742BB"/>
    <w:rsid w:val="00F82F5E"/>
    <w:rsid w:val="00F84F21"/>
    <w:rsid w:val="00F861CA"/>
    <w:rsid w:val="00F86A5C"/>
    <w:rsid w:val="00F9131B"/>
    <w:rsid w:val="00F924E6"/>
    <w:rsid w:val="00F95757"/>
    <w:rsid w:val="00F9628B"/>
    <w:rsid w:val="00F97064"/>
    <w:rsid w:val="00F97880"/>
    <w:rsid w:val="00FA0FCE"/>
    <w:rsid w:val="00FA1EAC"/>
    <w:rsid w:val="00FA2D44"/>
    <w:rsid w:val="00FB020C"/>
    <w:rsid w:val="00FB1785"/>
    <w:rsid w:val="00FB2186"/>
    <w:rsid w:val="00FB5F82"/>
    <w:rsid w:val="00FB68C6"/>
    <w:rsid w:val="00FB6DE6"/>
    <w:rsid w:val="00FC31EB"/>
    <w:rsid w:val="00FC37C0"/>
    <w:rsid w:val="00FC3C61"/>
    <w:rsid w:val="00FC5451"/>
    <w:rsid w:val="00FC6489"/>
    <w:rsid w:val="00FD1130"/>
    <w:rsid w:val="00FE26DF"/>
    <w:rsid w:val="00FE30E4"/>
    <w:rsid w:val="00FE4A0E"/>
    <w:rsid w:val="00FE73CD"/>
    <w:rsid w:val="00FF0A3A"/>
    <w:rsid w:val="00FF14BE"/>
    <w:rsid w:val="00FF364E"/>
    <w:rsid w:val="00FF36AF"/>
    <w:rsid w:val="00FF426D"/>
    <w:rsid w:val="00FF4CC5"/>
    <w:rsid w:val="00FF7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32B47"/>
  </w:style>
  <w:style w:type="paragraph" w:styleId="Ttulo1">
    <w:name w:val="heading 1"/>
    <w:basedOn w:val="Normal"/>
    <w:next w:val="Normal"/>
    <w:qFormat/>
    <w:rsid w:val="00332B47"/>
    <w:pPr>
      <w:keepNext/>
      <w:widowControl w:val="0"/>
      <w:ind w:left="567"/>
      <w:outlineLvl w:val="0"/>
    </w:pPr>
    <w:rPr>
      <w:color w:val="000000"/>
      <w:sz w:val="24"/>
    </w:rPr>
  </w:style>
  <w:style w:type="paragraph" w:styleId="Ttulo2">
    <w:name w:val="heading 2"/>
    <w:basedOn w:val="Normal"/>
    <w:next w:val="Normal"/>
    <w:qFormat/>
    <w:rsid w:val="00332B47"/>
    <w:pPr>
      <w:keepNext/>
      <w:widowControl w:val="0"/>
      <w:spacing w:after="120"/>
      <w:ind w:left="2160" w:firstLine="720"/>
      <w:outlineLvl w:val="1"/>
    </w:pPr>
    <w:rPr>
      <w:color w:val="000000"/>
      <w:sz w:val="24"/>
    </w:rPr>
  </w:style>
  <w:style w:type="paragraph" w:styleId="Ttulo3">
    <w:name w:val="heading 3"/>
    <w:basedOn w:val="Normal"/>
    <w:next w:val="Normal"/>
    <w:qFormat/>
    <w:rsid w:val="00332B47"/>
    <w:pPr>
      <w:keepNext/>
      <w:widowControl w:val="0"/>
      <w:spacing w:after="120"/>
      <w:jc w:val="center"/>
      <w:outlineLvl w:val="2"/>
    </w:pPr>
    <w:rPr>
      <w:color w:val="000000"/>
      <w:sz w:val="24"/>
    </w:rPr>
  </w:style>
  <w:style w:type="paragraph" w:styleId="Ttulo4">
    <w:name w:val="heading 4"/>
    <w:basedOn w:val="Normal"/>
    <w:next w:val="Normal"/>
    <w:qFormat/>
    <w:rsid w:val="00332B47"/>
    <w:pPr>
      <w:keepNext/>
      <w:widowControl w:val="0"/>
      <w:spacing w:after="120"/>
      <w:ind w:left="2160" w:firstLine="720"/>
      <w:jc w:val="center"/>
      <w:outlineLvl w:val="3"/>
    </w:pPr>
    <w:rPr>
      <w:color w:val="000000"/>
      <w:sz w:val="24"/>
    </w:rPr>
  </w:style>
  <w:style w:type="paragraph" w:styleId="Ttulo50">
    <w:name w:val="heading 5"/>
    <w:basedOn w:val="Normal"/>
    <w:next w:val="Normal"/>
    <w:qFormat/>
    <w:rsid w:val="00332B47"/>
    <w:pPr>
      <w:keepNext/>
      <w:widowControl w:val="0"/>
      <w:numPr>
        <w:ilvl w:val="12"/>
      </w:numPr>
      <w:spacing w:after="120"/>
      <w:jc w:val="center"/>
      <w:outlineLvl w:val="4"/>
    </w:pPr>
    <w:rPr>
      <w:b/>
      <w:bCs/>
      <w:color w:val="000000"/>
      <w:sz w:val="24"/>
    </w:rPr>
  </w:style>
  <w:style w:type="paragraph" w:styleId="Ttulo6">
    <w:name w:val="heading 6"/>
    <w:basedOn w:val="Normal"/>
    <w:next w:val="Normal"/>
    <w:qFormat/>
    <w:rsid w:val="00332B47"/>
    <w:pPr>
      <w:keepNext/>
      <w:widowControl w:val="0"/>
      <w:ind w:left="2835"/>
      <w:jc w:val="center"/>
      <w:outlineLvl w:val="5"/>
    </w:pPr>
    <w:rPr>
      <w:color w:val="000000"/>
      <w:sz w:val="24"/>
    </w:rPr>
  </w:style>
  <w:style w:type="paragraph" w:styleId="Ttulo7">
    <w:name w:val="heading 7"/>
    <w:basedOn w:val="Normal"/>
    <w:next w:val="Normal"/>
    <w:qFormat/>
    <w:rsid w:val="00332B47"/>
    <w:pPr>
      <w:keepNext/>
      <w:widowControl w:val="0"/>
      <w:outlineLvl w:val="6"/>
    </w:pPr>
    <w:rPr>
      <w:color w:val="000000"/>
      <w:sz w:val="24"/>
    </w:rPr>
  </w:style>
  <w:style w:type="paragraph" w:styleId="Ttulo8">
    <w:name w:val="heading 8"/>
    <w:basedOn w:val="Normal"/>
    <w:next w:val="Normal"/>
    <w:qFormat/>
    <w:rsid w:val="00332B47"/>
    <w:pPr>
      <w:keepNext/>
      <w:widowControl w:val="0"/>
      <w:spacing w:after="120"/>
      <w:ind w:left="2880"/>
      <w:outlineLvl w:val="7"/>
    </w:pPr>
    <w:rPr>
      <w:color w:val="000000"/>
      <w:sz w:val="24"/>
    </w:rPr>
  </w:style>
  <w:style w:type="paragraph" w:styleId="Ttulo9">
    <w:name w:val="heading 9"/>
    <w:basedOn w:val="Normal"/>
    <w:next w:val="Normal"/>
    <w:qFormat/>
    <w:rsid w:val="00332B47"/>
    <w:pPr>
      <w:keepNext/>
      <w:widowControl w:val="0"/>
      <w:spacing w:after="120"/>
      <w:ind w:left="2880" w:firstLine="720"/>
      <w:jc w:val="both"/>
      <w:outlineLvl w:val="8"/>
    </w:pPr>
    <w:rPr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332B47"/>
    <w:pPr>
      <w:widowControl w:val="0"/>
      <w:spacing w:line="480" w:lineRule="auto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  <w:rsid w:val="00332B47"/>
  </w:style>
  <w:style w:type="paragraph" w:styleId="Rodap">
    <w:name w:val="footer"/>
    <w:basedOn w:val="Normal"/>
    <w:rsid w:val="00332B47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332B47"/>
    <w:pPr>
      <w:widowControl w:val="0"/>
      <w:tabs>
        <w:tab w:val="left" w:pos="1063"/>
        <w:tab w:val="left" w:pos="9709"/>
      </w:tabs>
      <w:spacing w:after="120"/>
      <w:ind w:left="2041"/>
      <w:jc w:val="both"/>
    </w:pPr>
    <w:rPr>
      <w:color w:val="000000"/>
      <w:sz w:val="24"/>
    </w:rPr>
  </w:style>
  <w:style w:type="paragraph" w:styleId="Recuodecorpodetexto2">
    <w:name w:val="Body Text Indent 2"/>
    <w:basedOn w:val="Normal"/>
    <w:link w:val="Recuodecorpodetexto2Char"/>
    <w:rsid w:val="00332B47"/>
    <w:pPr>
      <w:widowControl w:val="0"/>
      <w:spacing w:after="120"/>
      <w:ind w:left="1304"/>
      <w:jc w:val="both"/>
    </w:pPr>
    <w:rPr>
      <w:color w:val="000000"/>
      <w:sz w:val="24"/>
    </w:rPr>
  </w:style>
  <w:style w:type="paragraph" w:styleId="Recuodecorpodetexto3">
    <w:name w:val="Body Text Indent 3"/>
    <w:basedOn w:val="Normal"/>
    <w:rsid w:val="00332B47"/>
    <w:pPr>
      <w:widowControl w:val="0"/>
      <w:spacing w:after="120"/>
      <w:ind w:left="283"/>
      <w:jc w:val="both"/>
    </w:pPr>
    <w:rPr>
      <w:color w:val="000000"/>
      <w:sz w:val="24"/>
    </w:rPr>
  </w:style>
  <w:style w:type="paragraph" w:styleId="Corpodetexto2">
    <w:name w:val="Body Text 2"/>
    <w:basedOn w:val="Normal"/>
    <w:rsid w:val="00332B47"/>
    <w:pPr>
      <w:widowControl w:val="0"/>
      <w:spacing w:after="120"/>
      <w:jc w:val="center"/>
    </w:pPr>
    <w:rPr>
      <w:color w:val="000000"/>
      <w:sz w:val="24"/>
    </w:rPr>
  </w:style>
  <w:style w:type="paragraph" w:styleId="Corpodetexto3">
    <w:name w:val="Body Text 3"/>
    <w:basedOn w:val="Normal"/>
    <w:rsid w:val="00332B47"/>
    <w:pPr>
      <w:widowControl w:val="0"/>
      <w:spacing w:after="120"/>
      <w:jc w:val="both"/>
    </w:pPr>
    <w:rPr>
      <w:color w:val="000000"/>
      <w:sz w:val="24"/>
    </w:rPr>
  </w:style>
  <w:style w:type="paragraph" w:styleId="Cabealho">
    <w:name w:val="header"/>
    <w:aliases w:val="Cabeçalho superior,encabezado"/>
    <w:basedOn w:val="Normal"/>
    <w:link w:val="CabealhoChar"/>
    <w:uiPriority w:val="99"/>
    <w:rsid w:val="00332B47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332B47"/>
    <w:rPr>
      <w:rFonts w:ascii="Tahoma" w:hAnsi="Tahoma" w:cs="Tahoma"/>
      <w:sz w:val="16"/>
      <w:szCs w:val="16"/>
    </w:rPr>
  </w:style>
  <w:style w:type="paragraph" w:customStyle="1" w:styleId="Recuodecorpodetexto21">
    <w:name w:val="Recuo de corpo de texto 21"/>
    <w:basedOn w:val="Normal"/>
    <w:rsid w:val="00332B47"/>
    <w:pPr>
      <w:suppressAutoHyphens/>
      <w:spacing w:after="120"/>
      <w:ind w:firstLine="709"/>
      <w:jc w:val="both"/>
    </w:pPr>
    <w:rPr>
      <w:sz w:val="24"/>
      <w:lang w:eastAsia="ar-SA"/>
    </w:rPr>
  </w:style>
  <w:style w:type="paragraph" w:customStyle="1" w:styleId="WW-Recuodecorpodetexto21">
    <w:name w:val="WW-Recuo de corpo de texto 21"/>
    <w:basedOn w:val="Normal"/>
    <w:rsid w:val="00332B47"/>
    <w:pPr>
      <w:suppressAutoHyphens/>
      <w:spacing w:line="360" w:lineRule="auto"/>
      <w:ind w:left="142" w:firstLine="1"/>
      <w:jc w:val="both"/>
    </w:pPr>
    <w:rPr>
      <w:sz w:val="24"/>
      <w:lang w:eastAsia="ar-SA"/>
    </w:rPr>
  </w:style>
  <w:style w:type="paragraph" w:customStyle="1" w:styleId="WW-Corpodetexto2">
    <w:name w:val="WW-Corpo de texto 2"/>
    <w:basedOn w:val="Normal"/>
    <w:rsid w:val="00332B47"/>
    <w:pPr>
      <w:widowControl w:val="0"/>
      <w:suppressAutoHyphens/>
      <w:spacing w:after="120"/>
      <w:ind w:left="567"/>
      <w:jc w:val="both"/>
    </w:pPr>
    <w:rPr>
      <w:sz w:val="24"/>
      <w:lang w:eastAsia="ar-SA"/>
    </w:rPr>
  </w:style>
  <w:style w:type="paragraph" w:styleId="Lista">
    <w:name w:val="List"/>
    <w:basedOn w:val="Corpodetexto"/>
    <w:rsid w:val="00332B47"/>
    <w:pPr>
      <w:widowControl/>
      <w:suppressAutoHyphens/>
      <w:spacing w:line="240" w:lineRule="auto"/>
      <w:jc w:val="center"/>
    </w:pPr>
    <w:rPr>
      <w:rFonts w:ascii="Times New Roman" w:hAnsi="Times New Roman"/>
      <w:sz w:val="24"/>
      <w:lang w:eastAsia="ar-SA"/>
    </w:rPr>
  </w:style>
  <w:style w:type="paragraph" w:styleId="Ttulo">
    <w:name w:val="Title"/>
    <w:basedOn w:val="Normal"/>
    <w:next w:val="Subttulo"/>
    <w:link w:val="TtuloChar"/>
    <w:qFormat/>
    <w:rsid w:val="00332B47"/>
    <w:pPr>
      <w:widowControl w:val="0"/>
      <w:suppressAutoHyphens/>
      <w:jc w:val="center"/>
    </w:pPr>
    <w:rPr>
      <w:b/>
      <w:spacing w:val="-3"/>
      <w:kern w:val="1"/>
      <w:sz w:val="24"/>
      <w:lang w:val="pt-PT" w:eastAsia="ar-SA"/>
    </w:rPr>
  </w:style>
  <w:style w:type="paragraph" w:styleId="Subttulo">
    <w:name w:val="Subtitle"/>
    <w:basedOn w:val="Normal"/>
    <w:qFormat/>
    <w:rsid w:val="00332B47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TTULO5">
    <w:name w:val="TÍTULO 5"/>
    <w:basedOn w:val="Ttulo50"/>
    <w:rsid w:val="00332B47"/>
    <w:pPr>
      <w:keepNext w:val="0"/>
      <w:numPr>
        <w:ilvl w:val="4"/>
        <w:numId w:val="1"/>
      </w:numPr>
      <w:tabs>
        <w:tab w:val="left" w:pos="459"/>
        <w:tab w:val="left" w:pos="576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right" w:leader="dot" w:pos="8222"/>
        <w:tab w:val="right" w:leader="dot" w:pos="8640"/>
      </w:tabs>
      <w:suppressAutoHyphens/>
      <w:spacing w:after="0"/>
    </w:pPr>
    <w:rPr>
      <w:color w:val="auto"/>
      <w:lang w:eastAsia="ar-SA"/>
    </w:rPr>
  </w:style>
  <w:style w:type="paragraph" w:customStyle="1" w:styleId="WW-ndice11">
    <w:name w:val="WW-Índice11"/>
    <w:basedOn w:val="Normal"/>
    <w:rsid w:val="00332B47"/>
    <w:pPr>
      <w:suppressLineNumbers/>
      <w:suppressAutoHyphens/>
      <w:jc w:val="both"/>
    </w:pPr>
    <w:rPr>
      <w:sz w:val="24"/>
      <w:lang w:eastAsia="ar-SA"/>
    </w:rPr>
  </w:style>
  <w:style w:type="paragraph" w:customStyle="1" w:styleId="WW-Textodecomentrio">
    <w:name w:val="WW-Texto de comentário"/>
    <w:basedOn w:val="Normal"/>
    <w:rsid w:val="00332B47"/>
    <w:pPr>
      <w:widowControl w:val="0"/>
      <w:suppressAutoHyphens/>
      <w:jc w:val="both"/>
    </w:pPr>
    <w:rPr>
      <w:sz w:val="24"/>
      <w:lang w:eastAsia="ar-SA"/>
    </w:rPr>
  </w:style>
  <w:style w:type="paragraph" w:styleId="Textoembloco">
    <w:name w:val="Block Text"/>
    <w:basedOn w:val="Normal"/>
    <w:rsid w:val="00332B47"/>
    <w:pPr>
      <w:tabs>
        <w:tab w:val="left" w:pos="-2127"/>
      </w:tabs>
      <w:ind w:left="300" w:right="-199"/>
      <w:jc w:val="both"/>
    </w:pPr>
    <w:rPr>
      <w:sz w:val="26"/>
      <w:szCs w:val="26"/>
    </w:rPr>
  </w:style>
  <w:style w:type="paragraph" w:customStyle="1" w:styleId="OmniPage1794">
    <w:name w:val="OmniPage #1794"/>
    <w:rsid w:val="00332B47"/>
    <w:pPr>
      <w:tabs>
        <w:tab w:val="left" w:pos="484"/>
        <w:tab w:val="right" w:pos="8149"/>
      </w:tabs>
      <w:spacing w:line="352" w:lineRule="exact"/>
    </w:pPr>
    <w:rPr>
      <w:sz w:val="24"/>
      <w:lang w:val="en-US"/>
    </w:rPr>
  </w:style>
  <w:style w:type="paragraph" w:customStyle="1" w:styleId="WW-Commarcadores5">
    <w:name w:val="WW-Com marcadores 5"/>
    <w:basedOn w:val="Normal"/>
    <w:rsid w:val="00332B47"/>
    <w:pPr>
      <w:widowControl w:val="0"/>
      <w:suppressAutoHyphens/>
      <w:jc w:val="both"/>
    </w:pPr>
    <w:rPr>
      <w:sz w:val="24"/>
      <w:lang w:eastAsia="ar-SA"/>
    </w:rPr>
  </w:style>
  <w:style w:type="paragraph" w:customStyle="1" w:styleId="Ttulo3Arial">
    <w:name w:val="Título 3 + Arial"/>
    <w:aliases w:val="16 pt,Automática,À esquerda"/>
    <w:basedOn w:val="Ttulo3"/>
    <w:rsid w:val="00DA2AA1"/>
    <w:pPr>
      <w:jc w:val="left"/>
    </w:pPr>
    <w:rPr>
      <w:sz w:val="32"/>
      <w:szCs w:val="32"/>
    </w:rPr>
  </w:style>
  <w:style w:type="paragraph" w:customStyle="1" w:styleId="Ttulo414pt">
    <w:name w:val="Título 4 + 14 pt"/>
    <w:aliases w:val="Negrito,Não Itálico"/>
    <w:basedOn w:val="Normal"/>
    <w:rsid w:val="00DA2AA1"/>
  </w:style>
  <w:style w:type="paragraph" w:customStyle="1" w:styleId="WW-Recuodecorpodetexto2">
    <w:name w:val="WW-Recuo de corpo de texto 2"/>
    <w:basedOn w:val="Normal"/>
    <w:rsid w:val="00D810D7"/>
    <w:pPr>
      <w:widowControl w:val="0"/>
      <w:suppressAutoHyphens/>
      <w:ind w:firstLine="567"/>
      <w:jc w:val="both"/>
    </w:pPr>
    <w:rPr>
      <w:sz w:val="24"/>
      <w:lang w:eastAsia="ar-SA"/>
    </w:rPr>
  </w:style>
  <w:style w:type="paragraph" w:customStyle="1" w:styleId="BodyText21">
    <w:name w:val="Body Text 21"/>
    <w:basedOn w:val="Normal"/>
    <w:rsid w:val="00D810D7"/>
    <w:pPr>
      <w:tabs>
        <w:tab w:val="left" w:pos="567"/>
        <w:tab w:val="left" w:pos="709"/>
        <w:tab w:val="left" w:pos="1560"/>
        <w:tab w:val="left" w:pos="1701"/>
        <w:tab w:val="left" w:pos="1985"/>
        <w:tab w:val="left" w:pos="2127"/>
      </w:tabs>
      <w:jc w:val="both"/>
    </w:pPr>
    <w:rPr>
      <w:rFonts w:ascii="Arial" w:hAnsi="Arial"/>
      <w:sz w:val="24"/>
    </w:rPr>
  </w:style>
  <w:style w:type="paragraph" w:customStyle="1" w:styleId="Textosemformatao">
    <w:name w:val="Texto sem formatação"/>
    <w:basedOn w:val="Normal"/>
    <w:rsid w:val="00B50C9B"/>
    <w:pPr>
      <w:suppressAutoHyphens/>
    </w:pPr>
    <w:rPr>
      <w:rFonts w:ascii="Courier New" w:hAnsi="Courier New" w:cs="Courier New"/>
      <w:lang w:eastAsia="ar-SA"/>
    </w:rPr>
  </w:style>
  <w:style w:type="table" w:styleId="Tabelacomgrade">
    <w:name w:val="Table Grid"/>
    <w:basedOn w:val="Tabelanormal"/>
    <w:rsid w:val="00993D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link w:val="Corpodetexto"/>
    <w:rsid w:val="00252CAF"/>
    <w:rPr>
      <w:rFonts w:ascii="Arial" w:hAnsi="Arial"/>
      <w:sz w:val="22"/>
    </w:rPr>
  </w:style>
  <w:style w:type="character" w:styleId="Hyperlink">
    <w:name w:val="Hyperlink"/>
    <w:rsid w:val="003F3752"/>
    <w:rPr>
      <w:color w:val="0000FF"/>
      <w:u w:val="single"/>
    </w:rPr>
  </w:style>
  <w:style w:type="character" w:customStyle="1" w:styleId="Manoel">
    <w:name w:val="Manoel"/>
    <w:uiPriority w:val="99"/>
    <w:qFormat/>
    <w:rsid w:val="00B01495"/>
    <w:rPr>
      <w:rFonts w:ascii="Arial" w:hAnsi="Arial" w:cs="Arial"/>
      <w:color w:val="7030A0"/>
      <w:sz w:val="20"/>
    </w:rPr>
  </w:style>
  <w:style w:type="paragraph" w:styleId="PargrafodaLista">
    <w:name w:val="List Paragraph"/>
    <w:basedOn w:val="Normal"/>
    <w:uiPriority w:val="1"/>
    <w:qFormat/>
    <w:rsid w:val="00351C26"/>
    <w:pPr>
      <w:ind w:left="708"/>
    </w:pPr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E544CB"/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E544CB"/>
    <w:rPr>
      <w:i/>
      <w:iCs/>
      <w:color w:val="000000"/>
    </w:rPr>
  </w:style>
  <w:style w:type="paragraph" w:customStyle="1" w:styleId="Nivel2">
    <w:name w:val="Nivel 2"/>
    <w:link w:val="Nivel2Char"/>
    <w:uiPriority w:val="99"/>
    <w:qFormat/>
    <w:rsid w:val="00BC76CA"/>
    <w:pPr>
      <w:numPr>
        <w:ilvl w:val="1"/>
        <w:numId w:val="12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">
    <w:name w:val="Nivel 1"/>
    <w:basedOn w:val="Nivel2"/>
    <w:next w:val="Nivel2"/>
    <w:uiPriority w:val="99"/>
    <w:qFormat/>
    <w:rsid w:val="00BC76CA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uiPriority w:val="99"/>
    <w:qFormat/>
    <w:rsid w:val="00BC76CA"/>
    <w:pPr>
      <w:numPr>
        <w:ilvl w:val="2"/>
      </w:numPr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uiPriority w:val="99"/>
    <w:qFormat/>
    <w:rsid w:val="00BC76CA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uiPriority w:val="99"/>
    <w:qFormat/>
    <w:rsid w:val="00BC76CA"/>
    <w:pPr>
      <w:numPr>
        <w:ilvl w:val="4"/>
      </w:numPr>
      <w:tabs>
        <w:tab w:val="num" w:pos="3600"/>
      </w:tabs>
      <w:ind w:left="3600" w:hanging="360"/>
    </w:pPr>
  </w:style>
  <w:style w:type="character" w:customStyle="1" w:styleId="Nivel4Char">
    <w:name w:val="Nivel 4 Char"/>
    <w:basedOn w:val="Fontepargpadro"/>
    <w:link w:val="Nivel4"/>
    <w:uiPriority w:val="99"/>
    <w:rsid w:val="00BC76CA"/>
    <w:rPr>
      <w:rFonts w:ascii="Ecofont_Spranq_eco_Sans" w:eastAsia="Arial Unicode MS" w:hAnsi="Ecofont_Spranq_eco_Sans" w:cs="Arial"/>
    </w:rPr>
  </w:style>
  <w:style w:type="character" w:customStyle="1" w:styleId="Nivel2Char">
    <w:name w:val="Nivel 2 Char"/>
    <w:basedOn w:val="Fontepargpadro"/>
    <w:link w:val="Nivel2"/>
    <w:uiPriority w:val="99"/>
    <w:locked/>
    <w:rsid w:val="003A22CB"/>
    <w:rPr>
      <w:rFonts w:ascii="Ecofont_Spranq_eco_Sans" w:eastAsia="Arial Unicode MS" w:hAnsi="Ecofont_Spranq_eco_Sans"/>
      <w:lang w:val="pt-BR" w:eastAsia="pt-BR" w:bidi="ar-SA"/>
    </w:rPr>
  </w:style>
  <w:style w:type="character" w:customStyle="1" w:styleId="Nivel3Char">
    <w:name w:val="Nivel 3 Char"/>
    <w:basedOn w:val="Fontepargpadro"/>
    <w:link w:val="Nivel3"/>
    <w:uiPriority w:val="99"/>
    <w:locked/>
    <w:rsid w:val="003A22CB"/>
    <w:rPr>
      <w:rFonts w:ascii="Ecofont_Spranq_eco_Sans" w:eastAsia="Arial Unicode MS" w:hAnsi="Ecofont_Spranq_eco_Sans" w:cs="Arial"/>
      <w:color w:val="000000"/>
    </w:rPr>
  </w:style>
  <w:style w:type="paragraph" w:customStyle="1" w:styleId="WW-Textosimples">
    <w:name w:val="WW-Texto simples"/>
    <w:basedOn w:val="Normal"/>
    <w:uiPriority w:val="99"/>
    <w:rsid w:val="009A27D3"/>
    <w:pPr>
      <w:widowControl w:val="0"/>
      <w:suppressAutoHyphens/>
    </w:pPr>
    <w:rPr>
      <w:rFonts w:ascii="Courier New" w:hAnsi="Courier New" w:cs="Courier New"/>
    </w:rPr>
  </w:style>
  <w:style w:type="character" w:customStyle="1" w:styleId="CabealhoChar">
    <w:name w:val="Cabeçalho Char"/>
    <w:aliases w:val="Cabeçalho superior Char,encabezado Char"/>
    <w:basedOn w:val="Fontepargpadro"/>
    <w:link w:val="Cabealho"/>
    <w:uiPriority w:val="99"/>
    <w:locked/>
    <w:rsid w:val="00BD1CE4"/>
  </w:style>
  <w:style w:type="character" w:styleId="Forte">
    <w:name w:val="Strong"/>
    <w:basedOn w:val="Fontepargpadro"/>
    <w:uiPriority w:val="99"/>
    <w:qFormat/>
    <w:rsid w:val="00410366"/>
    <w:rPr>
      <w:b/>
      <w:bCs/>
    </w:rPr>
  </w:style>
  <w:style w:type="paragraph" w:customStyle="1" w:styleId="Textodetem">
    <w:name w:val="Texto de ítem"/>
    <w:basedOn w:val="Normal"/>
    <w:rsid w:val="0071545B"/>
    <w:pPr>
      <w:suppressAutoHyphens/>
      <w:spacing w:before="120" w:after="240"/>
      <w:ind w:left="284" w:firstLine="851"/>
      <w:jc w:val="both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5E5237"/>
    <w:rPr>
      <w:b/>
      <w:spacing w:val="-3"/>
      <w:kern w:val="1"/>
      <w:sz w:val="24"/>
      <w:lang w:val="pt-PT" w:eastAsia="ar-SA"/>
    </w:rPr>
  </w:style>
  <w:style w:type="character" w:customStyle="1" w:styleId="Recuodecorpodetexto2Char">
    <w:name w:val="Recuo de corpo de texto 2 Char"/>
    <w:basedOn w:val="Fontepargpadro"/>
    <w:link w:val="Recuodecorpodetexto2"/>
    <w:rsid w:val="003E49CB"/>
    <w:rPr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5D1439-D13C-44D4-9F02-EC29D90EE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1362</Words>
  <Characters>7360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GOVERNO DO ESTADO DO PIAUÍ</vt:lpstr>
    </vt:vector>
  </TitlesOfParts>
  <Company>Hewlett-Packard Company</Company>
  <LinksUpToDate>false</LinksUpToDate>
  <CharactersWithSpaces>8705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GOVERNO DO ESTADO DO PIAUÍ</dc:title>
  <dc:creator>licitação-SEINFRA</dc:creator>
  <dc:description>ALT-F11 says it's groovie!</dc:description>
  <cp:lastModifiedBy>wagner ferreira</cp:lastModifiedBy>
  <cp:revision>2</cp:revision>
  <cp:lastPrinted>2017-11-01T13:49:00Z</cp:lastPrinted>
  <dcterms:created xsi:type="dcterms:W3CDTF">2020-01-08T11:06:00Z</dcterms:created>
  <dcterms:modified xsi:type="dcterms:W3CDTF">2020-01-08T11:06:00Z</dcterms:modified>
</cp:coreProperties>
</file>